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C4" w:rsidRPr="00346602" w:rsidRDefault="00D53A1B" w:rsidP="00E22367">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АНТИКОРУПЦІЙНА ПРОГРАМА</w:t>
      </w:r>
    </w:p>
    <w:p w:rsidR="00D53A1B" w:rsidRPr="00346602" w:rsidRDefault="007C500A" w:rsidP="00E22367">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Карпатського біосферного заповідника</w:t>
      </w:r>
    </w:p>
    <w:p w:rsidR="00E22367" w:rsidRPr="00346602" w:rsidRDefault="00E22367" w:rsidP="00E22367">
      <w:pPr>
        <w:spacing w:after="0" w:line="240" w:lineRule="auto"/>
        <w:ind w:firstLine="709"/>
        <w:jc w:val="center"/>
        <w:outlineLvl w:val="2"/>
        <w:rPr>
          <w:rFonts w:ascii="Times New Roman" w:eastAsia="Times New Roman" w:hAnsi="Times New Roman" w:cs="Times New Roman"/>
          <w:b/>
          <w:sz w:val="28"/>
          <w:szCs w:val="28"/>
          <w:lang w:eastAsia="uk-UA"/>
        </w:rPr>
      </w:pPr>
    </w:p>
    <w:p w:rsidR="00D53A1B" w:rsidRPr="00346602" w:rsidRDefault="00D53A1B" w:rsidP="00E22367">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Преамбула (цінності)</w:t>
      </w:r>
    </w:p>
    <w:p w:rsidR="006D5F5A" w:rsidRPr="00346602" w:rsidRDefault="006D5F5A" w:rsidP="00C928C4">
      <w:pPr>
        <w:spacing w:after="0" w:line="240" w:lineRule="auto"/>
        <w:ind w:firstLine="709"/>
        <w:jc w:val="both"/>
        <w:outlineLvl w:val="2"/>
        <w:rPr>
          <w:rFonts w:ascii="Times New Roman" w:eastAsia="Times New Roman" w:hAnsi="Times New Roman" w:cs="Times New Roman"/>
          <w:sz w:val="28"/>
          <w:szCs w:val="28"/>
          <w:lang w:eastAsia="uk-UA"/>
        </w:rPr>
      </w:pP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Цією Антикорупційною програмою (далі – Програма) </w:t>
      </w:r>
      <w:r w:rsidR="006D5F5A" w:rsidRPr="00346602">
        <w:rPr>
          <w:rFonts w:ascii="Times New Roman" w:eastAsia="Times New Roman" w:hAnsi="Times New Roman" w:cs="Times New Roman"/>
          <w:sz w:val="28"/>
          <w:szCs w:val="28"/>
          <w:lang w:eastAsia="uk-UA"/>
        </w:rPr>
        <w:t>Карпатський біосферний заповідник</w:t>
      </w:r>
      <w:r w:rsidRPr="00346602">
        <w:rPr>
          <w:rFonts w:ascii="Times New Roman" w:eastAsia="Times New Roman" w:hAnsi="Times New Roman" w:cs="Times New Roman"/>
          <w:sz w:val="28"/>
          <w:szCs w:val="28"/>
          <w:lang w:eastAsia="uk-UA"/>
        </w:rPr>
        <w:t xml:space="preserve"> (далі –</w:t>
      </w:r>
      <w:r w:rsidR="006D5F5A" w:rsidRPr="00346602">
        <w:rPr>
          <w:rFonts w:ascii="Times New Roman" w:eastAsia="Times New Roman" w:hAnsi="Times New Roman" w:cs="Times New Roman"/>
          <w:sz w:val="28"/>
          <w:szCs w:val="28"/>
          <w:lang w:eastAsia="uk-UA"/>
        </w:rPr>
        <w:t xml:space="preserve"> КБЗ</w:t>
      </w:r>
      <w:r w:rsidRPr="00346602">
        <w:rPr>
          <w:rFonts w:ascii="Times New Roman" w:eastAsia="Times New Roman" w:hAnsi="Times New Roman" w:cs="Times New Roman"/>
          <w:sz w:val="28"/>
          <w:szCs w:val="28"/>
          <w:lang w:eastAsia="uk-UA"/>
        </w:rPr>
        <w:t>),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w:t>
      </w:r>
      <w:r w:rsidR="00E22367" w:rsidRPr="00346602">
        <w:rPr>
          <w:rFonts w:ascii="Times New Roman" w:eastAsia="Times New Roman" w:hAnsi="Times New Roman" w:cs="Times New Roman"/>
          <w:sz w:val="28"/>
          <w:szCs w:val="28"/>
          <w:lang w:eastAsia="uk-UA"/>
        </w:rPr>
        <w:t xml:space="preserve"> </w:t>
      </w:r>
      <w:r w:rsidRPr="00346602">
        <w:rPr>
          <w:rFonts w:ascii="Times New Roman" w:eastAsia="Times New Roman" w:hAnsi="Times New Roman" w:cs="Times New Roman"/>
          <w:sz w:val="28"/>
          <w:szCs w:val="28"/>
          <w:lang w:eastAsia="uk-UA"/>
        </w:rPr>
        <w:t>проявах і вживають (вживатимуть) всіх заходів щодо запобігання, виявлення та протидії корупції, передбачених законодавством, та цією Програмою.</w:t>
      </w:r>
    </w:p>
    <w:p w:rsidR="00D53A1B" w:rsidRPr="00346602" w:rsidRDefault="006D5F5A"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КБЗ</w:t>
      </w:r>
      <w:r w:rsidR="00D53A1B" w:rsidRPr="00346602">
        <w:rPr>
          <w:rFonts w:ascii="Times New Roman" w:eastAsia="Times New Roman" w:hAnsi="Times New Roman" w:cs="Times New Roman"/>
          <w:sz w:val="28"/>
          <w:szCs w:val="28"/>
          <w:lang w:eastAsia="uk-UA"/>
        </w:rPr>
        <w:t xml:space="preserve"> заявляє про </w:t>
      </w:r>
      <w:r w:rsidR="00D53A1B" w:rsidRPr="00346602">
        <w:rPr>
          <w:rFonts w:ascii="Times New Roman" w:eastAsia="Times New Roman" w:hAnsi="Times New Roman" w:cs="Times New Roman"/>
          <w:b/>
          <w:bCs/>
          <w:sz w:val="28"/>
          <w:szCs w:val="28"/>
          <w:lang w:eastAsia="uk-UA"/>
        </w:rPr>
        <w:t>свою принципову позицію та засуджує корупцію</w:t>
      </w:r>
      <w:r w:rsidR="00D53A1B" w:rsidRPr="00346602">
        <w:rPr>
          <w:rFonts w:ascii="Times New Roman" w:eastAsia="Times New Roman" w:hAnsi="Times New Roman" w:cs="Times New Roman"/>
          <w:sz w:val="28"/>
          <w:szCs w:val="28"/>
          <w:lang w:eastAsia="uk-UA"/>
        </w:rPr>
        <w:t> як незаконний та неетичний спосіб ведення діяльності.</w:t>
      </w:r>
    </w:p>
    <w:p w:rsidR="006D5F5A" w:rsidRPr="00346602" w:rsidRDefault="006D5F5A" w:rsidP="00C928C4">
      <w:pPr>
        <w:spacing w:after="0" w:line="240" w:lineRule="auto"/>
        <w:ind w:firstLine="709"/>
        <w:jc w:val="both"/>
        <w:outlineLvl w:val="2"/>
        <w:rPr>
          <w:rFonts w:ascii="Times New Roman" w:eastAsia="Times New Roman" w:hAnsi="Times New Roman" w:cs="Times New Roman"/>
          <w:sz w:val="28"/>
          <w:szCs w:val="28"/>
          <w:lang w:eastAsia="uk-UA"/>
        </w:rPr>
      </w:pPr>
    </w:p>
    <w:p w:rsidR="00D53A1B" w:rsidRPr="00346602" w:rsidRDefault="00D53A1B" w:rsidP="00E22367">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I. Загальні положення</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1. Визначення термінів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У цій Програмі наведені терміни вживаються у таких значеннях: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благодійна діяльність</w:t>
      </w:r>
      <w:r w:rsidRPr="00346602">
        <w:rPr>
          <w:rFonts w:ascii="Times New Roman" w:eastAsia="Times New Roman" w:hAnsi="Times New Roman" w:cs="Times New Roman"/>
          <w:sz w:val="28"/>
          <w:szCs w:val="28"/>
          <w:lang w:eastAsia="uk-UA"/>
        </w:rPr>
        <w:t xml:space="preserve">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прибутку, а також сплати будь-якої винагороди або компенсації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від імені або за дорученням одержувача благодійної допомоги;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ділова гостинність</w:t>
      </w:r>
      <w:r w:rsidRPr="00346602">
        <w:rPr>
          <w:rFonts w:ascii="Times New Roman" w:eastAsia="Times New Roman" w:hAnsi="Times New Roman" w:cs="Times New Roman"/>
          <w:sz w:val="28"/>
          <w:szCs w:val="28"/>
          <w:lang w:eastAsia="uk-UA"/>
        </w:rPr>
        <w:t xml:space="preserve">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стосовно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метою встановлення чи налагодження ділових відносин або з іншою метою, пов’язаною з діяльністю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ділові відносини</w:t>
      </w:r>
      <w:r w:rsidRPr="00346602">
        <w:rPr>
          <w:rFonts w:ascii="Times New Roman" w:eastAsia="Times New Roman" w:hAnsi="Times New Roman" w:cs="Times New Roman"/>
          <w:sz w:val="28"/>
          <w:szCs w:val="28"/>
          <w:lang w:eastAsia="uk-UA"/>
        </w:rPr>
        <w:t xml:space="preserve"> – відносини між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діловим партнером, пов’язані з діловою, професійною чи господарською діяльністю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що виникли на підставі правочину або здійснення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іншої діяльності та передбачають тривалість існування після їх встановлення;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ділові партнери</w:t>
      </w:r>
      <w:r w:rsidRPr="00346602">
        <w:rPr>
          <w:rFonts w:ascii="Times New Roman" w:eastAsia="Times New Roman" w:hAnsi="Times New Roman" w:cs="Times New Roman"/>
          <w:sz w:val="28"/>
          <w:szCs w:val="28"/>
          <w:lang w:eastAsia="uk-UA"/>
        </w:rPr>
        <w:t xml:space="preserve"> – юридичні та/або фізичні особи, з якими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підтримує, вступає або має намір вступити в ділові відносини;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proofErr w:type="spellStart"/>
      <w:r w:rsidRPr="00346602">
        <w:rPr>
          <w:rFonts w:ascii="Times New Roman" w:eastAsia="Times New Roman" w:hAnsi="Times New Roman" w:cs="Times New Roman"/>
          <w:i/>
          <w:sz w:val="28"/>
          <w:szCs w:val="28"/>
          <w:lang w:eastAsia="uk-UA"/>
        </w:rPr>
        <w:t>заохочуючі</w:t>
      </w:r>
      <w:proofErr w:type="spellEnd"/>
      <w:r w:rsidRPr="00346602">
        <w:rPr>
          <w:rFonts w:ascii="Times New Roman" w:eastAsia="Times New Roman" w:hAnsi="Times New Roman" w:cs="Times New Roman"/>
          <w:i/>
          <w:sz w:val="28"/>
          <w:szCs w:val="28"/>
          <w:lang w:eastAsia="uk-UA"/>
        </w:rPr>
        <w:t xml:space="preserve"> платежі </w:t>
      </w:r>
      <w:r w:rsidRPr="00346602">
        <w:rPr>
          <w:rFonts w:ascii="Times New Roman" w:eastAsia="Times New Roman" w:hAnsi="Times New Roman" w:cs="Times New Roman"/>
          <w:sz w:val="28"/>
          <w:szCs w:val="28"/>
          <w:lang w:eastAsia="uk-UA"/>
        </w:rPr>
        <w:t xml:space="preserve">–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має законне право отримувати, не здійснюючи таких платежів;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lastRenderedPageBreak/>
        <w:t>корупційний ризик</w:t>
      </w:r>
      <w:r w:rsidRPr="00346602">
        <w:rPr>
          <w:rFonts w:ascii="Times New Roman" w:eastAsia="Times New Roman" w:hAnsi="Times New Roman" w:cs="Times New Roman"/>
          <w:sz w:val="28"/>
          <w:szCs w:val="28"/>
          <w:lang w:eastAsia="uk-UA"/>
        </w:rPr>
        <w:t xml:space="preserve"> – імовірність вчинення корупційного або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що негативно вплине на діяльність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неправомірна вигода</w:t>
      </w:r>
      <w:r w:rsidRPr="00346602">
        <w:rPr>
          <w:rFonts w:ascii="Times New Roman" w:eastAsia="Times New Roman" w:hAnsi="Times New Roman" w:cs="Times New Roman"/>
          <w:sz w:val="28"/>
          <w:szCs w:val="28"/>
          <w:lang w:eastAsia="uk-UA"/>
        </w:rPr>
        <w:t xml:space="preserve"> – грошові кошти або інше майно, переваги, пільги, послуги, нематеріальні активи, будь-які інші вигоди нематеріального чи </w:t>
      </w:r>
      <w:proofErr w:type="spellStart"/>
      <w:r w:rsidRPr="00346602">
        <w:rPr>
          <w:rFonts w:ascii="Times New Roman" w:eastAsia="Times New Roman" w:hAnsi="Times New Roman" w:cs="Times New Roman"/>
          <w:sz w:val="28"/>
          <w:szCs w:val="28"/>
          <w:lang w:eastAsia="uk-UA"/>
        </w:rPr>
        <w:t>негрошового</w:t>
      </w:r>
      <w:proofErr w:type="spellEnd"/>
      <w:r w:rsidRPr="00346602">
        <w:rPr>
          <w:rFonts w:ascii="Times New Roman" w:eastAsia="Times New Roman" w:hAnsi="Times New Roman" w:cs="Times New Roman"/>
          <w:sz w:val="28"/>
          <w:szCs w:val="28"/>
          <w:lang w:eastAsia="uk-UA"/>
        </w:rPr>
        <w:t xml:space="preserve"> характеру, які пропонують, обіцяють, надають чи одержують без законних на те підстав;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нульова толерантність до корупції</w:t>
      </w:r>
      <w:r w:rsidRPr="00346602">
        <w:rPr>
          <w:rFonts w:ascii="Times New Roman" w:eastAsia="Times New Roman" w:hAnsi="Times New Roman" w:cs="Times New Roman"/>
          <w:sz w:val="28"/>
          <w:szCs w:val="28"/>
          <w:lang w:eastAsia="uk-UA"/>
        </w:rPr>
        <w:t xml:space="preserve"> – абсолютна нетерпимість до корупції у будь-яких її проявах;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i/>
          <w:sz w:val="28"/>
          <w:szCs w:val="28"/>
          <w:lang w:eastAsia="uk-UA"/>
        </w:rPr>
        <w:t xml:space="preserve">представник </w:t>
      </w:r>
      <w:r w:rsidR="006D5F5A" w:rsidRPr="00346602">
        <w:rPr>
          <w:rFonts w:ascii="Times New Roman" w:eastAsia="Times New Roman" w:hAnsi="Times New Roman" w:cs="Times New Roman"/>
          <w:i/>
          <w:sz w:val="28"/>
          <w:szCs w:val="28"/>
          <w:lang w:eastAsia="uk-UA"/>
        </w:rPr>
        <w:t>КБЗ</w:t>
      </w:r>
      <w:r w:rsidRPr="00346602">
        <w:rPr>
          <w:rFonts w:ascii="Times New Roman" w:eastAsia="Times New Roman" w:hAnsi="Times New Roman" w:cs="Times New Roman"/>
          <w:sz w:val="28"/>
          <w:szCs w:val="28"/>
          <w:lang w:eastAsia="uk-UA"/>
        </w:rPr>
        <w:t xml:space="preserve"> – особа, уповноважена в установленому порядку діяти від імені або в інтересах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 взаємовідносинах з третіми особами;</w:t>
      </w:r>
    </w:p>
    <w:p w:rsidR="00D53A1B" w:rsidRPr="00346602" w:rsidRDefault="00D53A1B" w:rsidP="00C928C4">
      <w:pPr>
        <w:spacing w:after="0" w:line="240" w:lineRule="auto"/>
        <w:ind w:firstLine="709"/>
        <w:jc w:val="both"/>
        <w:rPr>
          <w:rFonts w:ascii="Times New Roman" w:eastAsia="Times New Roman" w:hAnsi="Times New Roman" w:cs="Times New Roman"/>
          <w:i/>
          <w:sz w:val="28"/>
          <w:szCs w:val="28"/>
          <w:lang w:eastAsia="uk-UA"/>
        </w:rPr>
      </w:pPr>
      <w:r w:rsidRPr="00346602">
        <w:rPr>
          <w:rFonts w:ascii="Times New Roman" w:eastAsia="Times New Roman" w:hAnsi="Times New Roman" w:cs="Times New Roman"/>
          <w:i/>
          <w:sz w:val="28"/>
          <w:szCs w:val="28"/>
          <w:lang w:eastAsia="uk-UA"/>
        </w:rPr>
        <w:t>офіційна особа: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особа, уповноважена на виконання функцій держави або місцевого самоврядування, відповідно до пункту 1 частини першої статті 3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00436990" w:rsidRPr="00346602">
        <w:rPr>
          <w:rFonts w:ascii="Times New Roman" w:eastAsia="Times New Roman" w:hAnsi="Times New Roman" w:cs="Times New Roman"/>
          <w:sz w:val="28"/>
          <w:szCs w:val="28"/>
          <w:lang w:eastAsia="uk-UA"/>
        </w:rPr>
        <w:t xml:space="preserve"> (</w:t>
      </w:r>
      <w:r w:rsidR="00436990" w:rsidRPr="00346602">
        <w:rPr>
          <w:rFonts w:ascii="Times New Roman" w:hAnsi="Times New Roman" w:cs="Times New Roman"/>
          <w:sz w:val="28"/>
          <w:szCs w:val="28"/>
          <w:shd w:val="clear" w:color="auto" w:fill="FFFFFF"/>
        </w:rPr>
        <w:t> посадові та службові особи державної охорони природно-заповідного фонду</w:t>
      </w:r>
      <w:r w:rsidR="00436990" w:rsidRPr="00346602">
        <w:rPr>
          <w:rFonts w:ascii="Times New Roman" w:eastAsia="Times New Roman" w:hAnsi="Times New Roman" w:cs="Times New Roman"/>
          <w:sz w:val="28"/>
          <w:szCs w:val="28"/>
          <w:lang w:eastAsia="uk-UA"/>
        </w:rPr>
        <w:t>) ;</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Інші терміни в цій Програмі вживаються у значеннях, наведених у Законі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Мета та сфера застосування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Метою цієї Програми є забезпечення функціонування ефективної системи запобігання та протидії корупції, відповідності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вимогам антикорупційного законодавства з урахуванням кращих світових практик.</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Ця Програма встановлює комплекс заходів (правил, стандартів і процедур) щодо запобігання, виявлення та протидії корупції в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не менший за обсягом та змістом ніж передбачений Законом У</w:t>
      </w:r>
      <w:r w:rsidR="001B6CD5" w:rsidRPr="00346602">
        <w:rPr>
          <w:rFonts w:ascii="Times New Roman" w:eastAsia="Times New Roman" w:hAnsi="Times New Roman" w:cs="Times New Roman"/>
          <w:sz w:val="28"/>
          <w:szCs w:val="28"/>
          <w:lang w:eastAsia="uk-UA"/>
        </w:rPr>
        <w:t xml:space="preserve">країни </w:t>
      </w:r>
      <w:proofErr w:type="spellStart"/>
      <w:r w:rsidR="001B6CD5" w:rsidRPr="00346602">
        <w:rPr>
          <w:rFonts w:ascii="Times New Roman" w:eastAsia="Times New Roman" w:hAnsi="Times New Roman" w:cs="Times New Roman"/>
          <w:sz w:val="28"/>
          <w:szCs w:val="28"/>
          <w:lang w:eastAsia="uk-UA"/>
        </w:rPr>
        <w:t>“Про</w:t>
      </w:r>
      <w:proofErr w:type="spellEnd"/>
      <w:r w:rsidR="001B6CD5" w:rsidRPr="00346602">
        <w:rPr>
          <w:rFonts w:ascii="Times New Roman" w:eastAsia="Times New Roman" w:hAnsi="Times New Roman" w:cs="Times New Roman"/>
          <w:sz w:val="28"/>
          <w:szCs w:val="28"/>
          <w:lang w:eastAsia="uk-UA"/>
        </w:rPr>
        <w:t xml:space="preserve"> запобігання </w:t>
      </w:r>
      <w:proofErr w:type="spellStart"/>
      <w:r w:rsidR="001B6CD5" w:rsidRPr="00346602">
        <w:rPr>
          <w:rFonts w:ascii="Times New Roman" w:eastAsia="Times New Roman" w:hAnsi="Times New Roman" w:cs="Times New Roman"/>
          <w:sz w:val="28"/>
          <w:szCs w:val="28"/>
          <w:lang w:eastAsia="uk-UA"/>
        </w:rPr>
        <w:t>корупції</w:t>
      </w:r>
      <w:r w:rsidRPr="00346602">
        <w:rPr>
          <w:rFonts w:ascii="Times New Roman" w:eastAsia="Times New Roman" w:hAnsi="Times New Roman" w:cs="Times New Roman"/>
          <w:sz w:val="28"/>
          <w:szCs w:val="28"/>
          <w:lang w:eastAsia="uk-UA"/>
        </w:rPr>
        <w:t>”</w:t>
      </w:r>
      <w:proofErr w:type="spellEnd"/>
      <w:r w:rsidRPr="00346602">
        <w:rPr>
          <w:rFonts w:ascii="Times New Roman" w:eastAsia="Times New Roman" w:hAnsi="Times New Roman" w:cs="Times New Roman"/>
          <w:sz w:val="28"/>
          <w:szCs w:val="28"/>
          <w:lang w:eastAsia="uk-UA"/>
        </w:rPr>
        <w:t xml:space="preserve"> та Типовою антикорупційною програмою юридичної особи, затвердженою наказом Національного агентства з питань запобігання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Заходи щодо запобігання, виявлення та усунення або мінімізації корупційних ризиків визнаються пріоритетними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Ця Програма є обов’язковою для виконання керівником, посадовими </w:t>
      </w:r>
      <w:r w:rsidR="00CE55FC" w:rsidRPr="00346602">
        <w:rPr>
          <w:rFonts w:ascii="Times New Roman" w:eastAsia="Times New Roman" w:hAnsi="Times New Roman" w:cs="Times New Roman"/>
          <w:sz w:val="28"/>
          <w:szCs w:val="28"/>
          <w:lang w:eastAsia="uk-UA"/>
        </w:rPr>
        <w:t xml:space="preserve"> особами та працівник</w:t>
      </w:r>
      <w:r w:rsidRPr="00346602">
        <w:rPr>
          <w:rFonts w:ascii="Times New Roman" w:eastAsia="Times New Roman" w:hAnsi="Times New Roman" w:cs="Times New Roman"/>
          <w:sz w:val="28"/>
          <w:szCs w:val="28"/>
          <w:lang w:eastAsia="uk-UA"/>
        </w:rPr>
        <w:t xml:space="preserve">ами, представниками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особами, які проходять навчання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чи виконують певну роботу на підставі цивільно-правових договорів, укладених з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Ця Програма є обов’язковою для усіх суб’єктів господарювання, над якими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контроль.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Ця Програма застосовується у всіх сферах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Положення щодо обов’язковості дотримання та виконання цієї Програми включаються до правил внутрішнього трудового розпорядку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w:t>
      </w:r>
      <w:r w:rsidRPr="00346602">
        <w:rPr>
          <w:rFonts w:ascii="Times New Roman" w:eastAsia="Times New Roman" w:hAnsi="Times New Roman" w:cs="Times New Roman"/>
          <w:sz w:val="28"/>
          <w:szCs w:val="28"/>
          <w:lang w:eastAsia="uk-UA"/>
        </w:rPr>
        <w:lastRenderedPageBreak/>
        <w:t>положень про структурні підрозділи, всіх трудових договорів, у тому числі контрактів, та посадових інструкцій.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Цю Програму затверджено рішенням (наказом)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після її обговорення з посадовими та працівниками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Текст цієї Програми наявний у постійному відкритому доступі для працівників, посадових осіб усіх рівнів, органів управління, представників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а також для її ділових партнерів</w:t>
      </w:r>
      <w:r w:rsidR="007B1BDA" w:rsidRPr="00346602">
        <w:rPr>
          <w:rFonts w:ascii="Times New Roman" w:eastAsia="Times New Roman" w:hAnsi="Times New Roman" w:cs="Times New Roman"/>
          <w:sz w:val="28"/>
          <w:szCs w:val="28"/>
          <w:lang w:eastAsia="uk-UA"/>
        </w:rPr>
        <w:t>:</w:t>
      </w:r>
    </w:p>
    <w:p w:rsidR="007B1BDA" w:rsidRPr="00346602" w:rsidRDefault="007B1BDA" w:rsidP="007B1BDA">
      <w:pPr>
        <w:pStyle w:val="a4"/>
        <w:shd w:val="clear" w:color="auto" w:fill="FFFFFF"/>
        <w:spacing w:before="0" w:beforeAutospacing="0" w:after="0" w:afterAutospacing="0"/>
        <w:ind w:firstLine="567"/>
        <w:jc w:val="both"/>
        <w:textAlignment w:val="baseline"/>
        <w:rPr>
          <w:sz w:val="28"/>
          <w:szCs w:val="28"/>
        </w:rPr>
      </w:pPr>
      <w:r w:rsidRPr="00346602">
        <w:rPr>
          <w:sz w:val="28"/>
          <w:szCs w:val="28"/>
        </w:rPr>
        <w:t xml:space="preserve">- у електронній формі на офіційному </w:t>
      </w:r>
      <w:proofErr w:type="spellStart"/>
      <w:r w:rsidRPr="00346602">
        <w:rPr>
          <w:sz w:val="28"/>
          <w:szCs w:val="28"/>
        </w:rPr>
        <w:t>веб-сайті</w:t>
      </w:r>
      <w:proofErr w:type="spellEnd"/>
      <w:r w:rsidRPr="00346602">
        <w:rPr>
          <w:sz w:val="28"/>
          <w:szCs w:val="28"/>
        </w:rPr>
        <w:t xml:space="preserve"> КБЗ </w:t>
      </w:r>
    </w:p>
    <w:p w:rsidR="007B1BDA" w:rsidRPr="00346602" w:rsidRDefault="00F56E4E" w:rsidP="007B1BDA">
      <w:pPr>
        <w:pStyle w:val="a4"/>
        <w:shd w:val="clear" w:color="auto" w:fill="FFFFFF"/>
        <w:spacing w:before="0" w:beforeAutospacing="0" w:after="0" w:afterAutospacing="0"/>
        <w:ind w:firstLine="567"/>
        <w:jc w:val="both"/>
        <w:textAlignment w:val="baseline"/>
        <w:rPr>
          <w:sz w:val="28"/>
          <w:szCs w:val="28"/>
        </w:rPr>
      </w:pPr>
      <w:hyperlink r:id="rId8" w:history="1">
        <w:r w:rsidR="007B1BDA" w:rsidRPr="00346602">
          <w:rPr>
            <w:rStyle w:val="a5"/>
            <w:color w:val="auto"/>
            <w:sz w:val="28"/>
            <w:szCs w:val="28"/>
          </w:rPr>
          <w:t>https://kbz.in.ua</w:t>
        </w:r>
      </w:hyperlink>
    </w:p>
    <w:p w:rsidR="007B1BDA" w:rsidRPr="00346602" w:rsidRDefault="007B1BDA" w:rsidP="007B1BDA">
      <w:pPr>
        <w:pStyle w:val="a4"/>
        <w:shd w:val="clear" w:color="auto" w:fill="FFFFFF"/>
        <w:spacing w:before="0" w:beforeAutospacing="0" w:after="0" w:afterAutospacing="0"/>
        <w:ind w:firstLine="567"/>
        <w:jc w:val="both"/>
        <w:textAlignment w:val="baseline"/>
        <w:rPr>
          <w:sz w:val="28"/>
          <w:szCs w:val="28"/>
        </w:rPr>
      </w:pPr>
      <w:r w:rsidRPr="00346602">
        <w:rPr>
          <w:sz w:val="28"/>
          <w:szCs w:val="28"/>
        </w:rPr>
        <w:t>-у паперовій формі знаходиться у відділі юридичного та кадрового забезпечення КБЗ та провідного фахівця з питань запобігання та виявлення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Зміст цієї Програми оформлюється за зразком, наведеним у додатку до цієї Програми.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3. Відповідальне лідерство, ділова репутація та доброчесність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Керівник</w:t>
      </w:r>
      <w:r w:rsidR="007B1BDA"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бер</w:t>
      </w:r>
      <w:r w:rsidR="007B1BDA" w:rsidRPr="00346602">
        <w:rPr>
          <w:rFonts w:ascii="Times New Roman" w:eastAsia="Times New Roman" w:hAnsi="Times New Roman" w:cs="Times New Roman"/>
          <w:sz w:val="28"/>
          <w:szCs w:val="28"/>
          <w:lang w:eastAsia="uk-UA"/>
        </w:rPr>
        <w:t>е</w:t>
      </w:r>
      <w:r w:rsidRPr="00346602">
        <w:rPr>
          <w:rFonts w:ascii="Times New Roman" w:eastAsia="Times New Roman" w:hAnsi="Times New Roman" w:cs="Times New Roman"/>
          <w:sz w:val="28"/>
          <w:szCs w:val="28"/>
          <w:lang w:eastAsia="uk-UA"/>
        </w:rPr>
        <w:t xml:space="preserve"> на себе зобов’язання особистим прикладом етичної поведінки формувати у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нульову толерантність до корупції, що є основою ділової культури, повсякденної ділової практики та ділової репутації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бер</w:t>
      </w:r>
      <w:r w:rsidR="007B1BDA" w:rsidRPr="00346602">
        <w:rPr>
          <w:rFonts w:ascii="Times New Roman" w:eastAsia="Times New Roman" w:hAnsi="Times New Roman" w:cs="Times New Roman"/>
          <w:sz w:val="28"/>
          <w:szCs w:val="28"/>
          <w:lang w:eastAsia="uk-UA"/>
        </w:rPr>
        <w:t>е</w:t>
      </w:r>
      <w:r w:rsidRPr="00346602">
        <w:rPr>
          <w:rFonts w:ascii="Times New Roman" w:eastAsia="Times New Roman" w:hAnsi="Times New Roman" w:cs="Times New Roman"/>
          <w:sz w:val="28"/>
          <w:szCs w:val="28"/>
          <w:lang w:eastAsia="uk-UA"/>
        </w:rPr>
        <w:t xml:space="preserve"> на себе зобов’язання демонструвати лідерство та відповідальність стосовно: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дотримання вимог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метою належного реагування на корупційні ризики в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поширення культури нульової толерантності до корупції у всіх сферах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призначення на посаду особи, відповідальної за реалізацію цієї Програми (далі – Уповноважений), забезпечення її належними матеріальними та організаційними умовами праці, сприяння виконанню Уповноваженим завдань та функцій,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цією Програмою, забезпечення незалежності діяльності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заохочення посадових осіб до демонстрації лідерства в запобіганні та протидії корупції у межах їх повноважень;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спрямування працівників на підтримку антикорупційної політики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здійснення особистого внеску в результативність системи запобігання та протидії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інформування про політику запобігання та протидії корупції як всередині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забезпечення відповідно до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умов для повідомлення інформації про можливі факти корупційних або </w:t>
      </w:r>
      <w:r w:rsidRPr="00346602">
        <w:rPr>
          <w:rFonts w:ascii="Times New Roman" w:eastAsia="Times New Roman" w:hAnsi="Times New Roman" w:cs="Times New Roman"/>
          <w:sz w:val="28"/>
          <w:szCs w:val="28"/>
          <w:lang w:eastAsia="uk-UA"/>
        </w:rPr>
        <w:lastRenderedPageBreak/>
        <w:t xml:space="preserve">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дотримання прав та гарантій захисту викривачів,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своєчасного та належного реагування відповідно до закону на факти вчинення (можливого вчинення) корупційних або пов’язаних з корупцією правопорушень членами органів управління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посадовими особами усіх рівнів, працівниками.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4. Норми професійної етики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351274" w:rsidRPr="00346602">
        <w:rPr>
          <w:rFonts w:ascii="Times New Roman" w:eastAsia="Times New Roman" w:hAnsi="Times New Roman" w:cs="Times New Roman"/>
          <w:sz w:val="28"/>
          <w:szCs w:val="28"/>
          <w:lang w:eastAsia="uk-UA"/>
        </w:rPr>
        <w:t>К</w:t>
      </w:r>
      <w:r w:rsidRPr="00346602">
        <w:rPr>
          <w:rFonts w:ascii="Times New Roman" w:eastAsia="Times New Roman" w:hAnsi="Times New Roman" w:cs="Times New Roman"/>
          <w:sz w:val="28"/>
          <w:szCs w:val="28"/>
          <w:lang w:eastAsia="uk-UA"/>
        </w:rPr>
        <w:t xml:space="preserve">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w:t>
      </w:r>
      <w:r w:rsidR="00351274" w:rsidRPr="00346602">
        <w:rPr>
          <w:rFonts w:ascii="Times New Roman" w:eastAsia="Times New Roman" w:hAnsi="Times New Roman" w:cs="Times New Roman"/>
          <w:sz w:val="28"/>
          <w:szCs w:val="28"/>
          <w:lang w:eastAsia="uk-UA"/>
        </w:rPr>
        <w:t xml:space="preserve">посадові  особи, </w:t>
      </w:r>
      <w:r w:rsidRPr="00346602">
        <w:rPr>
          <w:rFonts w:ascii="Times New Roman" w:eastAsia="Times New Roman" w:hAnsi="Times New Roman" w:cs="Times New Roman"/>
          <w:sz w:val="28"/>
          <w:szCs w:val="28"/>
          <w:lang w:eastAsia="uk-UA"/>
        </w:rPr>
        <w:t xml:space="preserve">Уповноважений, працівники та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під час виконання своїх посадових (договірних) обов’язків:</w:t>
      </w:r>
    </w:p>
    <w:p w:rsidR="00351274"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неухильно додержуються загальновизнаних етичних норм поведінки</w:t>
      </w:r>
      <w:r w:rsidR="00351274" w:rsidRPr="00346602">
        <w:rPr>
          <w:rFonts w:ascii="Times New Roman" w:eastAsia="Times New Roman" w:hAnsi="Times New Roman" w:cs="Times New Roman"/>
          <w:sz w:val="28"/>
          <w:szCs w:val="28"/>
          <w:lang w:eastAsia="uk-UA"/>
        </w:rPr>
        <w:t>;</w:t>
      </w:r>
      <w:r w:rsidRPr="00346602">
        <w:rPr>
          <w:rFonts w:ascii="Times New Roman" w:eastAsia="Times New Roman" w:hAnsi="Times New Roman" w:cs="Times New Roman"/>
          <w:sz w:val="28"/>
          <w:szCs w:val="28"/>
          <w:lang w:eastAsia="uk-UA"/>
        </w:rPr>
        <w:t xml:space="preserve"> </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толерантно і з повагою ставляться до політичних поглядів, ідеологічних та релігійних переконань інших осіб;</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компетентно, вчасно, результативно і відповідально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351274" w:rsidRPr="00346602">
        <w:rPr>
          <w:rFonts w:ascii="Times New Roman" w:eastAsia="Times New Roman" w:hAnsi="Times New Roman" w:cs="Times New Roman"/>
          <w:sz w:val="28"/>
          <w:szCs w:val="28"/>
          <w:lang w:eastAsia="uk-UA"/>
        </w:rPr>
        <w:t>К</w:t>
      </w:r>
      <w:r w:rsidRPr="00346602">
        <w:rPr>
          <w:rFonts w:ascii="Times New Roman" w:eastAsia="Times New Roman" w:hAnsi="Times New Roman" w:cs="Times New Roman"/>
          <w:sz w:val="28"/>
          <w:szCs w:val="28"/>
          <w:lang w:eastAsia="uk-UA"/>
        </w:rPr>
        <w:t xml:space="preserve">ерівник, посадові особи, Уповноважений, працівники,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утримуються від явно злочинних дій, рішень та доручень та вживають заходів щодо скасування таких рішень і доручень.</w:t>
      </w:r>
    </w:p>
    <w:p w:rsidR="00D53A1B" w:rsidRPr="00346602" w:rsidRDefault="00351274" w:rsidP="001D7449">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Посадові особи</w:t>
      </w:r>
      <w:r w:rsidR="00D53A1B" w:rsidRPr="00346602">
        <w:rPr>
          <w:rFonts w:ascii="Times New Roman" w:eastAsia="Times New Roman" w:hAnsi="Times New Roman" w:cs="Times New Roman"/>
          <w:sz w:val="28"/>
          <w:szCs w:val="28"/>
          <w:lang w:eastAsia="uk-UA"/>
        </w:rPr>
        <w:t xml:space="preserve">, Уповноважений, працівники, представники </w:t>
      </w:r>
      <w:r w:rsidR="006D5F5A" w:rsidRPr="00346602">
        <w:rPr>
          <w:rFonts w:ascii="Times New Roman" w:eastAsia="Times New Roman" w:hAnsi="Times New Roman" w:cs="Times New Roman"/>
          <w:sz w:val="28"/>
          <w:szCs w:val="28"/>
          <w:lang w:eastAsia="uk-UA"/>
        </w:rPr>
        <w:t>КБЗ</w:t>
      </w:r>
      <w:r w:rsidR="00D53A1B" w:rsidRPr="00346602">
        <w:rPr>
          <w:rFonts w:ascii="Times New Roman" w:eastAsia="Times New Roman" w:hAnsi="Times New Roman" w:cs="Times New Roman"/>
          <w:sz w:val="28"/>
          <w:szCs w:val="28"/>
          <w:lang w:eastAsia="uk-UA"/>
        </w:rPr>
        <w:t xml:space="preserve"> зобов’язані утримуватися від виконання рішень чи доручень керівництва, які є явно злочинними.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У разі отримання для виконання рішень чи доручень, які є явно злочинними, посадова особа, Уповноважений, працівник, представник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повинен негайно в письмовій формі повідомити про це безпосереднього керівника або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Посадові особи, працівники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конкурентної переваги або потенційної вигоди.</w:t>
      </w:r>
    </w:p>
    <w:p w:rsidR="001B6CD5" w:rsidRPr="00346602" w:rsidRDefault="001B6CD5" w:rsidP="00C928C4">
      <w:pPr>
        <w:spacing w:after="0" w:line="240" w:lineRule="auto"/>
        <w:ind w:firstLine="709"/>
        <w:jc w:val="both"/>
        <w:outlineLvl w:val="2"/>
        <w:rPr>
          <w:rFonts w:ascii="Times New Roman" w:eastAsia="Times New Roman" w:hAnsi="Times New Roman" w:cs="Times New Roman"/>
          <w:b/>
          <w:sz w:val="28"/>
          <w:szCs w:val="28"/>
          <w:lang w:eastAsia="uk-UA"/>
        </w:rPr>
      </w:pPr>
    </w:p>
    <w:p w:rsidR="003837CB" w:rsidRPr="00346602" w:rsidRDefault="003837CB" w:rsidP="00C928C4">
      <w:pPr>
        <w:spacing w:after="0" w:line="240" w:lineRule="auto"/>
        <w:ind w:firstLine="709"/>
        <w:jc w:val="both"/>
        <w:outlineLvl w:val="2"/>
        <w:rPr>
          <w:rFonts w:ascii="Times New Roman" w:eastAsia="Times New Roman" w:hAnsi="Times New Roman" w:cs="Times New Roman"/>
          <w:b/>
          <w:sz w:val="28"/>
          <w:szCs w:val="28"/>
          <w:lang w:eastAsia="uk-UA"/>
        </w:rPr>
      </w:pPr>
    </w:p>
    <w:p w:rsidR="00D53A1B" w:rsidRPr="00346602" w:rsidRDefault="00D53A1B" w:rsidP="00C928C4">
      <w:pPr>
        <w:spacing w:after="0" w:line="240" w:lineRule="auto"/>
        <w:ind w:firstLine="709"/>
        <w:jc w:val="both"/>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lastRenderedPageBreak/>
        <w:t>II. Права, обов’язки, заборони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1. Права та обов’язки</w:t>
      </w:r>
      <w:r w:rsidR="00351274" w:rsidRPr="00346602">
        <w:rPr>
          <w:rFonts w:ascii="Times New Roman" w:eastAsia="Times New Roman" w:hAnsi="Times New Roman" w:cs="Times New Roman"/>
          <w:b/>
          <w:i/>
          <w:sz w:val="28"/>
          <w:szCs w:val="28"/>
          <w:lang w:eastAsia="uk-UA"/>
        </w:rPr>
        <w:t xml:space="preserve">, </w:t>
      </w:r>
      <w:r w:rsidRPr="00346602">
        <w:rPr>
          <w:rFonts w:ascii="Times New Roman" w:eastAsia="Times New Roman" w:hAnsi="Times New Roman" w:cs="Times New Roman"/>
          <w:b/>
          <w:i/>
          <w:sz w:val="28"/>
          <w:szCs w:val="28"/>
          <w:lang w:eastAsia="uk-UA"/>
        </w:rPr>
        <w:t xml:space="preserve"> керівника, </w:t>
      </w:r>
      <w:r w:rsidR="00351274" w:rsidRPr="00346602">
        <w:rPr>
          <w:rFonts w:ascii="Times New Roman" w:eastAsia="Times New Roman" w:hAnsi="Times New Roman" w:cs="Times New Roman"/>
          <w:b/>
          <w:i/>
          <w:sz w:val="28"/>
          <w:szCs w:val="28"/>
          <w:lang w:eastAsia="uk-UA"/>
        </w:rPr>
        <w:t>посадових осіб</w:t>
      </w:r>
      <w:r w:rsidRPr="00346602">
        <w:rPr>
          <w:rFonts w:ascii="Times New Roman" w:eastAsia="Times New Roman" w:hAnsi="Times New Roman" w:cs="Times New Roman"/>
          <w:b/>
          <w:i/>
          <w:sz w:val="28"/>
          <w:szCs w:val="28"/>
          <w:lang w:eastAsia="uk-UA"/>
        </w:rPr>
        <w:t xml:space="preserve">, працівників (крім Уповноваженого) та представників </w:t>
      </w:r>
      <w:r w:rsidR="006D5F5A" w:rsidRPr="00346602">
        <w:rPr>
          <w:rFonts w:ascii="Times New Roman" w:eastAsia="Times New Roman" w:hAnsi="Times New Roman" w:cs="Times New Roman"/>
          <w:b/>
          <w:i/>
          <w:sz w:val="28"/>
          <w:szCs w:val="28"/>
          <w:lang w:eastAsia="uk-UA"/>
        </w:rPr>
        <w:t>КБЗ</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423719" w:rsidRPr="00346602">
        <w:rPr>
          <w:rFonts w:ascii="Times New Roman" w:eastAsia="Times New Roman" w:hAnsi="Times New Roman" w:cs="Times New Roman"/>
          <w:sz w:val="28"/>
          <w:szCs w:val="28"/>
          <w:lang w:eastAsia="uk-UA"/>
        </w:rPr>
        <w:t>К</w:t>
      </w:r>
      <w:r w:rsidRPr="00346602">
        <w:rPr>
          <w:rFonts w:ascii="Times New Roman" w:eastAsia="Times New Roman" w:hAnsi="Times New Roman" w:cs="Times New Roman"/>
          <w:sz w:val="28"/>
          <w:szCs w:val="28"/>
          <w:lang w:eastAsia="uk-UA"/>
        </w:rPr>
        <w:t xml:space="preserve">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посадові особи</w:t>
      </w:r>
      <w:r w:rsidR="00423719" w:rsidRPr="00346602">
        <w:rPr>
          <w:rFonts w:ascii="Times New Roman" w:eastAsia="Times New Roman" w:hAnsi="Times New Roman" w:cs="Times New Roman"/>
          <w:sz w:val="28"/>
          <w:szCs w:val="28"/>
          <w:lang w:eastAsia="uk-UA"/>
        </w:rPr>
        <w:t>,</w:t>
      </w:r>
      <w:r w:rsidRPr="00346602">
        <w:rPr>
          <w:rFonts w:ascii="Times New Roman" w:eastAsia="Times New Roman" w:hAnsi="Times New Roman" w:cs="Times New Roman"/>
          <w:sz w:val="28"/>
          <w:szCs w:val="28"/>
          <w:lang w:eastAsia="uk-UA"/>
        </w:rPr>
        <w:t xml:space="preserve"> працівники та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мають право: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надавати пропозиції щодо удосконалення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звертатися до Уповноваженого за консультаціями та роз’ясненнями щодо виконання цієї Програми, інших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стосовно запобігання корупції,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423719" w:rsidRPr="00346602">
        <w:rPr>
          <w:rFonts w:ascii="Times New Roman" w:eastAsia="Times New Roman" w:hAnsi="Times New Roman" w:cs="Times New Roman"/>
          <w:sz w:val="28"/>
          <w:szCs w:val="28"/>
          <w:lang w:eastAsia="uk-UA"/>
        </w:rPr>
        <w:t>Керівник КБЗ, посадові особи,</w:t>
      </w:r>
      <w:r w:rsidRPr="00346602">
        <w:rPr>
          <w:rFonts w:ascii="Times New Roman" w:eastAsia="Times New Roman" w:hAnsi="Times New Roman" w:cs="Times New Roman"/>
          <w:sz w:val="28"/>
          <w:szCs w:val="28"/>
          <w:lang w:eastAsia="uk-UA"/>
        </w:rPr>
        <w:t xml:space="preserve"> працівники та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зобов’язані: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дотримуватися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цієї Програми та прийнятих на її виконання внутрішніх документів, а також забезпечувати реалізацію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виконувати свої посадові (договірні) обов’язки з урахуванням законних інтересів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невідкладно інформувати в передбаченому цією Програмою порядку Уповноваженого, керівника </w:t>
      </w:r>
      <w:r w:rsidRPr="00346602">
        <w:rPr>
          <w:rFonts w:ascii="Times New Roman" w:eastAsia="Times New Roman" w:hAnsi="Times New Roman" w:cs="Times New Roman"/>
          <w:b/>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00423719" w:rsidRPr="00346602">
        <w:rPr>
          <w:rFonts w:ascii="Times New Roman" w:eastAsia="Times New Roman" w:hAnsi="Times New Roman" w:cs="Times New Roman"/>
          <w:sz w:val="28"/>
          <w:szCs w:val="28"/>
          <w:lang w:eastAsia="uk-UA"/>
        </w:rPr>
        <w:t>,</w:t>
      </w:r>
      <w:r w:rsidRPr="00346602">
        <w:rPr>
          <w:rFonts w:ascii="Times New Roman" w:eastAsia="Times New Roman" w:hAnsi="Times New Roman" w:cs="Times New Roman"/>
          <w:sz w:val="28"/>
          <w:szCs w:val="28"/>
          <w:lang w:eastAsia="uk-UA"/>
        </w:rPr>
        <w:t xml:space="preserve"> керівником, </w:t>
      </w:r>
      <w:r w:rsidR="00423719" w:rsidRPr="00346602">
        <w:rPr>
          <w:rFonts w:ascii="Times New Roman" w:eastAsia="Times New Roman" w:hAnsi="Times New Roman" w:cs="Times New Roman"/>
          <w:sz w:val="28"/>
          <w:szCs w:val="28"/>
          <w:lang w:eastAsia="uk-UA"/>
        </w:rPr>
        <w:t xml:space="preserve">посадовими особами чи </w:t>
      </w:r>
      <w:r w:rsidRPr="00346602">
        <w:rPr>
          <w:rFonts w:ascii="Times New Roman" w:eastAsia="Times New Roman" w:hAnsi="Times New Roman" w:cs="Times New Roman"/>
          <w:sz w:val="28"/>
          <w:szCs w:val="28"/>
          <w:lang w:eastAsia="uk-UA"/>
        </w:rPr>
        <w:t xml:space="preserve">працівниками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існуючими чи потенційними діловими партнерами;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утримуватися від поведінки, яка може бути розціненою як готовність вчинити корупційне або пов’язане з корупцією правопорушення, пов’язане з діяльністю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інформувати Уповноваженого про здійснення та приймання ділової гостинності, дарування та отримання подарунків у порядку, визначеному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7) брати до уваги та враховувати рекомендації Уповноваженого.</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Заборонені корупційні практики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Керівнику, посадовим особам</w:t>
      </w:r>
      <w:r w:rsidR="00423719" w:rsidRPr="00346602">
        <w:rPr>
          <w:rFonts w:ascii="Times New Roman" w:eastAsia="Times New Roman" w:hAnsi="Times New Roman" w:cs="Times New Roman"/>
          <w:sz w:val="28"/>
          <w:szCs w:val="28"/>
          <w:lang w:eastAsia="uk-UA"/>
        </w:rPr>
        <w:t>,</w:t>
      </w:r>
      <w:r w:rsidRPr="00346602">
        <w:rPr>
          <w:rFonts w:ascii="Times New Roman" w:eastAsia="Times New Roman" w:hAnsi="Times New Roman" w:cs="Times New Roman"/>
          <w:sz w:val="28"/>
          <w:szCs w:val="28"/>
          <w:lang w:eastAsia="uk-UA"/>
        </w:rPr>
        <w:t xml:space="preserve"> Уповноваженому, працівникам та представникам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забороняється: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w:t>
      </w:r>
      <w:proofErr w:type="spellStart"/>
      <w:r w:rsidRPr="00346602">
        <w:rPr>
          <w:rFonts w:ascii="Times New Roman" w:eastAsia="Times New Roman" w:hAnsi="Times New Roman" w:cs="Times New Roman"/>
          <w:sz w:val="28"/>
          <w:szCs w:val="28"/>
          <w:lang w:eastAsia="uk-UA"/>
        </w:rPr>
        <w:t>невчинення</w:t>
      </w:r>
      <w:proofErr w:type="spellEnd"/>
      <w:r w:rsidRPr="00346602">
        <w:rPr>
          <w:rFonts w:ascii="Times New Roman" w:eastAsia="Times New Roman" w:hAnsi="Times New Roman" w:cs="Times New Roman"/>
          <w:sz w:val="28"/>
          <w:szCs w:val="28"/>
          <w:lang w:eastAsia="uk-UA"/>
        </w:rPr>
        <w:t xml:space="preserve"> будь-яких дій з використанням становища, яке вони займають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у зв’язку з їх діяльністю на користь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в інтересах того, хто пропонує, обіцяє чи надає таку вигоду, або в інтересах третьої особи;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w:t>
      </w:r>
      <w:proofErr w:type="spellStart"/>
      <w:r w:rsidRPr="00346602">
        <w:rPr>
          <w:rFonts w:ascii="Times New Roman" w:eastAsia="Times New Roman" w:hAnsi="Times New Roman" w:cs="Times New Roman"/>
          <w:sz w:val="28"/>
          <w:szCs w:val="28"/>
          <w:lang w:eastAsia="uk-UA"/>
        </w:rPr>
        <w:t>невчинення</w:t>
      </w:r>
      <w:proofErr w:type="spellEnd"/>
      <w:r w:rsidRPr="00346602">
        <w:rPr>
          <w:rFonts w:ascii="Times New Roman" w:eastAsia="Times New Roman" w:hAnsi="Times New Roman" w:cs="Times New Roman"/>
          <w:sz w:val="28"/>
          <w:szCs w:val="28"/>
          <w:lang w:eastAsia="uk-UA"/>
        </w:rPr>
        <w:t xml:space="preserve"> ними будь-яких дій/бездіяльності з використанням наданої їм влади, службового становища, повноважень для одержання або збереження будь-яких переваг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вчиняти дії та приймати рішення в умовах реального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використовувати будь-яке майно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чи її кошти в особистих інтересах;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організовувати, бути посередником або особисто здійснювати будь-які готівкові або безготівкові платежі чи розрахунки з діловими партнерами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іншими фізичними або юридичними особами, якщо такі платежі чи розрахунки не передбачені законодавством або укладеними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правочинами;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впливати прямо або опосередковано на рішення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метою отримання неправомірної вигоди для себе чи інших осіб;</w:t>
      </w:r>
    </w:p>
    <w:p w:rsidR="00D53A1B" w:rsidRPr="00346602" w:rsidRDefault="00D53A1B" w:rsidP="00532309">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вчиняти будь-які дії, які прямо або опосередковано підбурюють інших працівників, посадових осіб до порушення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чи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9) дарувати та отримувати подарунки з порушенням вимог законодавства та цієї Програми щодо надання та приймання ділової гостинності та подарунків;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після звільнення або іншого припинення співробітництва з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забороняє виплату офіційним особам </w:t>
      </w:r>
      <w:proofErr w:type="spellStart"/>
      <w:r w:rsidRPr="00346602">
        <w:rPr>
          <w:rFonts w:ascii="Times New Roman" w:eastAsia="Times New Roman" w:hAnsi="Times New Roman" w:cs="Times New Roman"/>
          <w:sz w:val="28"/>
          <w:szCs w:val="28"/>
          <w:lang w:eastAsia="uk-UA"/>
        </w:rPr>
        <w:t>заохочуючих</w:t>
      </w:r>
      <w:proofErr w:type="spellEnd"/>
      <w:r w:rsidRPr="00346602">
        <w:rPr>
          <w:rFonts w:ascii="Times New Roman" w:eastAsia="Times New Roman" w:hAnsi="Times New Roman" w:cs="Times New Roman"/>
          <w:sz w:val="28"/>
          <w:szCs w:val="28"/>
          <w:lang w:eastAsia="uk-UA"/>
        </w:rPr>
        <w:t xml:space="preserve">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чи отримання інших переваг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Не є </w:t>
      </w:r>
      <w:proofErr w:type="spellStart"/>
      <w:r w:rsidRPr="00346602">
        <w:rPr>
          <w:rFonts w:ascii="Times New Roman" w:eastAsia="Times New Roman" w:hAnsi="Times New Roman" w:cs="Times New Roman"/>
          <w:sz w:val="28"/>
          <w:szCs w:val="28"/>
          <w:lang w:eastAsia="uk-UA"/>
        </w:rPr>
        <w:t>заохочуючим</w:t>
      </w:r>
      <w:proofErr w:type="spellEnd"/>
      <w:r w:rsidRPr="00346602">
        <w:rPr>
          <w:rFonts w:ascii="Times New Roman" w:eastAsia="Times New Roman" w:hAnsi="Times New Roman" w:cs="Times New Roman"/>
          <w:sz w:val="28"/>
          <w:szCs w:val="28"/>
          <w:lang w:eastAsia="uk-UA"/>
        </w:rPr>
        <w:t xml:space="preserve">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Посадова особа, працівник або представник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до якого звернена вимога про здійснення </w:t>
      </w:r>
      <w:proofErr w:type="spellStart"/>
      <w:r w:rsidRPr="00346602">
        <w:rPr>
          <w:rFonts w:ascii="Times New Roman" w:eastAsia="Times New Roman" w:hAnsi="Times New Roman" w:cs="Times New Roman"/>
          <w:sz w:val="28"/>
          <w:szCs w:val="28"/>
          <w:lang w:eastAsia="uk-UA"/>
        </w:rPr>
        <w:t>заохочуючого</w:t>
      </w:r>
      <w:proofErr w:type="spellEnd"/>
      <w:r w:rsidRPr="00346602">
        <w:rPr>
          <w:rFonts w:ascii="Times New Roman" w:eastAsia="Times New Roman" w:hAnsi="Times New Roman" w:cs="Times New Roman"/>
          <w:sz w:val="28"/>
          <w:szCs w:val="28"/>
          <w:lang w:eastAsia="uk-UA"/>
        </w:rPr>
        <w:t xml:space="preserve">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У разі виникнення у посадової особи, працівника або представника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будь-якого сумніву щодо належності платежу до </w:t>
      </w:r>
      <w:proofErr w:type="spellStart"/>
      <w:r w:rsidRPr="00346602">
        <w:rPr>
          <w:rFonts w:ascii="Times New Roman" w:eastAsia="Times New Roman" w:hAnsi="Times New Roman" w:cs="Times New Roman"/>
          <w:sz w:val="28"/>
          <w:szCs w:val="28"/>
          <w:lang w:eastAsia="uk-UA"/>
        </w:rPr>
        <w:t>заохочуючого</w:t>
      </w:r>
      <w:proofErr w:type="spellEnd"/>
      <w:r w:rsidRPr="00346602">
        <w:rPr>
          <w:rFonts w:ascii="Times New Roman" w:eastAsia="Times New Roman" w:hAnsi="Times New Roman" w:cs="Times New Roman"/>
          <w:sz w:val="28"/>
          <w:szCs w:val="28"/>
          <w:lang w:eastAsia="uk-UA"/>
        </w:rPr>
        <w:t xml:space="preserve"> платежу і </w:t>
      </w:r>
      <w:r w:rsidRPr="00346602">
        <w:rPr>
          <w:rFonts w:ascii="Times New Roman" w:eastAsia="Times New Roman" w:hAnsi="Times New Roman" w:cs="Times New Roman"/>
          <w:sz w:val="28"/>
          <w:szCs w:val="28"/>
          <w:lang w:eastAsia="uk-UA"/>
        </w:rPr>
        <w:lastRenderedPageBreak/>
        <w:t xml:space="preserve">заборони його здійснення, така посадова особа, працівник або представник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повинен звернутися за консультацією до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rsidR="001B6CD5" w:rsidRPr="00346602" w:rsidRDefault="001B6CD5" w:rsidP="00C928C4">
      <w:pPr>
        <w:spacing w:after="0" w:line="240" w:lineRule="auto"/>
        <w:ind w:firstLine="709"/>
        <w:jc w:val="both"/>
        <w:outlineLvl w:val="2"/>
        <w:rPr>
          <w:rFonts w:ascii="Times New Roman" w:eastAsia="Times New Roman" w:hAnsi="Times New Roman" w:cs="Times New Roman"/>
          <w:b/>
          <w:sz w:val="28"/>
          <w:szCs w:val="28"/>
          <w:lang w:eastAsia="uk-UA"/>
        </w:rPr>
      </w:pPr>
    </w:p>
    <w:p w:rsidR="00423719" w:rsidRPr="00346602" w:rsidRDefault="00D53A1B" w:rsidP="00220C44">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III. Правовий статус Уповноваженого</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1. Загальні положення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Правовий стату</w:t>
      </w:r>
      <w:r w:rsidR="00346602" w:rsidRPr="00346602">
        <w:rPr>
          <w:rFonts w:ascii="Times New Roman" w:eastAsia="Times New Roman" w:hAnsi="Times New Roman" w:cs="Times New Roman"/>
          <w:sz w:val="28"/>
          <w:szCs w:val="28"/>
          <w:lang w:eastAsia="uk-UA"/>
        </w:rPr>
        <w:t>с</w:t>
      </w:r>
      <w:r w:rsidRPr="00346602">
        <w:rPr>
          <w:rFonts w:ascii="Times New Roman" w:eastAsia="Times New Roman" w:hAnsi="Times New Roman" w:cs="Times New Roman"/>
          <w:sz w:val="28"/>
          <w:szCs w:val="28"/>
          <w:lang w:eastAsia="uk-UA"/>
        </w:rPr>
        <w:t xml:space="preserve"> Уповноваженого визначається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Уповноважений призначається керівником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на окрему посаду згідно з законодавством про працю та установчими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Уповноважений підпорядкований, підзвітний та підконтрольний 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Вимоги до особи, яка може бути призначеною Уповноваженим, встановлюються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Уповноважений може бути звільнений з посади достроково у випадках,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До виконання своїх функцій Уповноважений може залучати (за згодою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інших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шляхом надання їм усних та письмових доручень та здійснення контролю за їх виконанням.</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Обов’язки та права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Обов’язки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виконувати свої обов’язки неупереджено;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організовувати підготовку, розробляти і пода</w:t>
      </w:r>
      <w:r w:rsidR="006B70C1" w:rsidRPr="00346602">
        <w:rPr>
          <w:rFonts w:ascii="Times New Roman" w:eastAsia="Times New Roman" w:hAnsi="Times New Roman" w:cs="Times New Roman"/>
          <w:sz w:val="28"/>
          <w:szCs w:val="28"/>
          <w:lang w:eastAsia="uk-UA"/>
        </w:rPr>
        <w:t xml:space="preserve">вати на затвердження керівнику </w:t>
      </w:r>
      <w:r w:rsidRPr="00346602">
        <w:rPr>
          <w:rFonts w:ascii="Times New Roman" w:eastAsia="Times New Roman" w:hAnsi="Times New Roman" w:cs="Times New Roman"/>
          <w:sz w:val="28"/>
          <w:szCs w:val="28"/>
          <w:lang w:eastAsia="uk-UA"/>
        </w:rPr>
        <w:t xml:space="preserve">внутрішні документи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питань формування та реалізації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організовувати проведення періодичного оцінювання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забезпечувати взаємодію і координацію між структурними підрозділами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щодо підготовки, виконання та контролю за виконанням заходів, передбачених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надавати керівнику</w:t>
      </w:r>
      <w:r w:rsidR="006B70C1" w:rsidRPr="00346602">
        <w:rPr>
          <w:rFonts w:ascii="Times New Roman" w:eastAsia="Times New Roman" w:hAnsi="Times New Roman" w:cs="Times New Roman"/>
          <w:sz w:val="28"/>
          <w:szCs w:val="28"/>
          <w:lang w:eastAsia="uk-UA"/>
        </w:rPr>
        <w:t xml:space="preserve">, посадовим особам та </w:t>
      </w:r>
      <w:r w:rsidRPr="00346602">
        <w:rPr>
          <w:rFonts w:ascii="Times New Roman" w:eastAsia="Times New Roman" w:hAnsi="Times New Roman" w:cs="Times New Roman"/>
          <w:sz w:val="28"/>
          <w:szCs w:val="28"/>
          <w:lang w:eastAsia="uk-UA"/>
        </w:rPr>
        <w:t xml:space="preserve">працівникам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роз’яснення та індивідуальні консультації, пов’язані з реалізацією цієї Програми та виконанням вимог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надавати працівникам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особам, які проходять навчання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чи виконують певну роботу на підставі цивільно-правових договорів, укладених з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методичну допомогу та консультації щодо повідомлення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захисту викривачів, проводити навчання з цих питань;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забезпечувати інформування громадськості про здійснювані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заходи із запобігання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організовувати проведення заходів з підвищення кваліфікації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питань запобігання та протидії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9) регулярно, не менше ніж один раз на 2 роки, підвищувати свою кваліфікацію, ініціювати перед керівником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питання щодо проходження свого професійного навчання (підвищення кваліфікації);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вживати заходів з виявлення конфлікту інтересів та сприяти його врегулюванню, інформувати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 виявлення конфлікту інтересів та заходи, вжиті для його врегулювання;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11) організовувати і проводити перевірки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12) брати участь у процедурах добору персоналу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зокрема шляхом ініціювання, організації, проведення перевірок кандидатів на посади;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14) перевіряти на наявність корупційних ризиків та погоджувати (візувати) </w:t>
      </w:r>
      <w:proofErr w:type="spellStart"/>
      <w:r w:rsidRPr="00346602">
        <w:rPr>
          <w:rFonts w:ascii="Times New Roman" w:eastAsia="Times New Roman" w:hAnsi="Times New Roman" w:cs="Times New Roman"/>
          <w:sz w:val="28"/>
          <w:szCs w:val="28"/>
          <w:lang w:eastAsia="uk-UA"/>
        </w:rPr>
        <w:t>проєкти</w:t>
      </w:r>
      <w:proofErr w:type="spellEnd"/>
      <w:r w:rsidRPr="00346602">
        <w:rPr>
          <w:rFonts w:ascii="Times New Roman" w:eastAsia="Times New Roman" w:hAnsi="Times New Roman" w:cs="Times New Roman"/>
          <w:sz w:val="28"/>
          <w:szCs w:val="28"/>
          <w:lang w:eastAsia="uk-UA"/>
        </w:rPr>
        <w:t xml:space="preserve"> організаційно-розпорядчих документів, правочинів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15) 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17) брати участь у проведенні внутрішніх розслідувань, які проводяться згідно з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18) інформувати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 факти, що можуть свідчити про вчинення корупційних або пов’язаних з корупцією правопорушень та інших порушень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корупції посадовими особами </w:t>
      </w:r>
      <w:r w:rsidR="00542A01" w:rsidRPr="00346602">
        <w:rPr>
          <w:rFonts w:ascii="Times New Roman" w:eastAsia="Times New Roman" w:hAnsi="Times New Roman" w:cs="Times New Roman"/>
          <w:sz w:val="28"/>
          <w:szCs w:val="28"/>
          <w:lang w:eastAsia="uk-UA"/>
        </w:rPr>
        <w:t>та</w:t>
      </w:r>
      <w:r w:rsidRPr="00346602">
        <w:rPr>
          <w:rFonts w:ascii="Times New Roman" w:eastAsia="Times New Roman" w:hAnsi="Times New Roman" w:cs="Times New Roman"/>
          <w:sz w:val="28"/>
          <w:szCs w:val="28"/>
          <w:lang w:eastAsia="uk-UA"/>
        </w:rPr>
        <w:t xml:space="preserve"> працівниками, представниками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19) у разі виявлення корупційного або пов’язаного з корупцією правопорушення чи одержання повідомлення про вчинення такого правопорушення посадовими особами </w:t>
      </w:r>
      <w:r w:rsidR="00542A01" w:rsidRPr="00346602">
        <w:rPr>
          <w:rFonts w:ascii="Times New Roman" w:eastAsia="Times New Roman" w:hAnsi="Times New Roman" w:cs="Times New Roman"/>
          <w:sz w:val="28"/>
          <w:szCs w:val="28"/>
          <w:lang w:eastAsia="uk-UA"/>
        </w:rPr>
        <w:t>та</w:t>
      </w:r>
      <w:r w:rsidRPr="00346602">
        <w:rPr>
          <w:rFonts w:ascii="Times New Roman" w:eastAsia="Times New Roman" w:hAnsi="Times New Roman" w:cs="Times New Roman"/>
          <w:sz w:val="28"/>
          <w:szCs w:val="28"/>
          <w:lang w:eastAsia="uk-UA"/>
        </w:rPr>
        <w:t xml:space="preserve"> працівниками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в інший спосіб, за поданням спеціально уповноваженого суб’єкта у сфері протидії корупції або приписом Національного агентства з питань запобіган</w:t>
      </w:r>
      <w:r w:rsidR="00542A01" w:rsidRPr="00346602">
        <w:rPr>
          <w:rFonts w:ascii="Times New Roman" w:eastAsia="Times New Roman" w:hAnsi="Times New Roman" w:cs="Times New Roman"/>
          <w:sz w:val="28"/>
          <w:szCs w:val="28"/>
          <w:lang w:eastAsia="uk-UA"/>
        </w:rPr>
        <w:t>ня корупції</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21) здійснювати співпрацю з викривачами, забезпечувати дотримання їх прав та гарантій захисту,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22) інформувати викривачів про їхні права та обов’язки, передбачені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а також про стан та результати розгляду, перевірки та/або розслідування повідомленої ними інформації;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23) інформувати Національне агентство з питань запобігання корупції у разі </w:t>
      </w:r>
      <w:proofErr w:type="spellStart"/>
      <w:r w:rsidRPr="00346602">
        <w:rPr>
          <w:rFonts w:ascii="Times New Roman" w:eastAsia="Times New Roman" w:hAnsi="Times New Roman" w:cs="Times New Roman"/>
          <w:sz w:val="28"/>
          <w:szCs w:val="28"/>
          <w:lang w:eastAsia="uk-UA"/>
        </w:rPr>
        <w:t>ненаправлення</w:t>
      </w:r>
      <w:proofErr w:type="spellEnd"/>
      <w:r w:rsidRPr="00346602">
        <w:rPr>
          <w:rFonts w:ascii="Times New Roman" w:eastAsia="Times New Roman" w:hAnsi="Times New Roman" w:cs="Times New Roman"/>
          <w:sz w:val="28"/>
          <w:szCs w:val="28"/>
          <w:lang w:eastAsia="uk-UA"/>
        </w:rPr>
        <w:t xml:space="preserve"> кадровою службою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w:t>
      </w:r>
      <w:r w:rsidRPr="00346602">
        <w:rPr>
          <w:rFonts w:ascii="Times New Roman" w:eastAsia="Times New Roman" w:hAnsi="Times New Roman" w:cs="Times New Roman"/>
          <w:sz w:val="28"/>
          <w:szCs w:val="28"/>
          <w:lang w:eastAsia="uk-UA"/>
        </w:rPr>
        <w:lastRenderedPageBreak/>
        <w:t>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24) 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r w:rsidR="00220C44" w:rsidRPr="00346602">
        <w:rPr>
          <w:rFonts w:ascii="Times New Roman" w:eastAsia="Times New Roman" w:hAnsi="Times New Roman" w:cs="Times New Roman"/>
          <w:sz w:val="28"/>
          <w:szCs w:val="28"/>
          <w:lang w:eastAsia="uk-UA"/>
        </w:rPr>
        <w:t xml:space="preserve"> (Наказ від 10.02.2021 р. № 22 «Щодо дії Розділу VІ «Фінансовий контроль» Закону України «Про запобігання корупції»)</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25) забезпечувати формування і ведення реєстрів: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F82F09"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проведених згідно з цією Програмою перевірок ділових партнерів, перевірок кандидатів на посаду</w:t>
      </w:r>
      <w:r w:rsidR="00F82F09"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проведених згідно з цією Програмою внутрішніх розслідувань;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повідомлень про конфлікт інтересів, вчинення корупційного правопорушення чи правопорушення, пов’язаного з корупцією,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порушення вимог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ділової гостинності та подарунків;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26) забезпечувати здійснення нагляду, контролю та моніторингу за дотриманням цієї Програми,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27) проводити оцінку результатів здійснення заходів, передбачених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28) забезпечувати підготовку звіту про стан виконання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30) виконувати інші посадові обов’язки, передбачені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цією Програмою, внутрішніми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прийнятими на виконання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цієї Програми, зокрема ті, що спрямовані на розгляд повідомлень викривачів та забезпечення дотримання їхніх прав і гарантій захисту.</w:t>
      </w:r>
    </w:p>
    <w:p w:rsidR="00D53A1B" w:rsidRPr="00346602" w:rsidRDefault="00D53A1B" w:rsidP="00C928C4">
      <w:pPr>
        <w:spacing w:after="0" w:line="240" w:lineRule="auto"/>
        <w:ind w:firstLine="709"/>
        <w:jc w:val="both"/>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Права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отримувати від посадових осіб</w:t>
      </w:r>
      <w:r w:rsidR="00F82F09" w:rsidRPr="00346602">
        <w:rPr>
          <w:rFonts w:ascii="Times New Roman" w:eastAsia="Times New Roman" w:hAnsi="Times New Roman" w:cs="Times New Roman"/>
          <w:sz w:val="28"/>
          <w:szCs w:val="28"/>
          <w:lang w:eastAsia="uk-UA"/>
        </w:rPr>
        <w:t xml:space="preserve">, </w:t>
      </w:r>
      <w:r w:rsidRPr="00346602">
        <w:rPr>
          <w:rFonts w:ascii="Times New Roman" w:eastAsia="Times New Roman" w:hAnsi="Times New Roman" w:cs="Times New Roman"/>
          <w:sz w:val="28"/>
          <w:szCs w:val="28"/>
          <w:lang w:eastAsia="uk-UA"/>
        </w:rPr>
        <w:t xml:space="preserve">працівників та представників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усні та письмові пояснення щодо обставин, що можуть свідчити про порушення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викликати та опитувати осіб, дії або бездіяльність яких стосуються повідомлених викривачем фактів, у тому числі посадових осіб</w:t>
      </w:r>
      <w:r w:rsidR="00D21908"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3) мати з урахуванням обмежень, встановлених законом, доступ до документів та інформації, розпорядником яких є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які необхідні для виконання покладених на нього обов’язків, робити чи отримувати їх копії;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витребувати від інших структурних підрозділів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здійснювати обробку інформації, у тому числі персональних даних, з дотриманням законодавства про доступ до персональних даних;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отримувати доступ до складських, виробничих та інших приміщень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 разі необхідності проведення антикорупційних заходів;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отримувати доступ до наявних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без статуту юридичної особи для отримання від них інформації та матеріалів, безпосередньо пов’язаних з виконанням обов’язків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11) звертатися до Національного агентства з питань запобігання корупції щодо порушених прав викривача, його близьких осіб;</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13) виконувати інші визначені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у тому числі повідомлень викривачів, захист їхніх прав і свобод;</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14) ініціювати проведення перевірок з підстав,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15) ініціювати проведення внутрішніх розслідувань у зв’язку з можливим порушенням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16) вносити 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подання про притягнення до дисциплінарної відповідальності осіб, винних у порушенні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17) брати участь у засіданнях робочих груп та комісій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питань, що належать до компетенції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18) ініціювати проведення нарад з питань запобігання та виявлення корупції, виконання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19) залучати до виконання своїх повноважень за згодою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20) надавати на розгляд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пропозиції щодо удос</w:t>
      </w:r>
      <w:r w:rsidR="00F82F09" w:rsidRPr="00346602">
        <w:rPr>
          <w:rFonts w:ascii="Times New Roman" w:eastAsia="Times New Roman" w:hAnsi="Times New Roman" w:cs="Times New Roman"/>
          <w:sz w:val="28"/>
          <w:szCs w:val="28"/>
          <w:lang w:eastAsia="uk-UA"/>
        </w:rPr>
        <w:t>коналення роботи Уповноваженого</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21) звертатися до </w:t>
      </w:r>
      <w:r w:rsidR="00F82F09" w:rsidRPr="00346602">
        <w:rPr>
          <w:rFonts w:ascii="Times New Roman" w:eastAsia="Times New Roman" w:hAnsi="Times New Roman" w:cs="Times New Roman"/>
          <w:sz w:val="28"/>
          <w:szCs w:val="28"/>
          <w:lang w:eastAsia="uk-UA"/>
        </w:rPr>
        <w:t>керівника</w:t>
      </w:r>
      <w:r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питань реалізації своїх повноважень та виконання посадових обов’язків;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22) інші права, передбачені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цією Програмою, трудовим договором, посадовою інструкцією Уповноваженого, іншими внутрішніми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3. Гарантії незалежності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Здійснення Уповноваженим своїх функцій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є незалежним. Втручання у діяльність Уповноваженого з боку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посадових осіб </w:t>
      </w:r>
      <w:r w:rsidR="00CE55FC" w:rsidRPr="00346602">
        <w:rPr>
          <w:rFonts w:ascii="Times New Roman" w:eastAsia="Times New Roman" w:hAnsi="Times New Roman" w:cs="Times New Roman"/>
          <w:sz w:val="28"/>
          <w:szCs w:val="28"/>
          <w:lang w:eastAsia="uk-UA"/>
        </w:rPr>
        <w:t xml:space="preserve">та </w:t>
      </w:r>
      <w:r w:rsidRPr="00346602">
        <w:rPr>
          <w:rFonts w:ascii="Times New Roman" w:eastAsia="Times New Roman" w:hAnsi="Times New Roman" w:cs="Times New Roman"/>
          <w:sz w:val="28"/>
          <w:szCs w:val="28"/>
          <w:lang w:eastAsia="uk-UA"/>
        </w:rPr>
        <w:t xml:space="preserve">працівників, представників,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а також інших осіб не допускається.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Під втручанням слід розуміти: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відмову в наданні Уповноваженому інформації, документів, доступу до інформації та документів, право на отримання яких має Уповноважений;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будь-який вплив на прийняття Уповноваженим рішень та вчинення дій, який здійснюється поза межами повноважень </w:t>
      </w:r>
      <w:r w:rsidR="00F82F09" w:rsidRPr="00346602">
        <w:rPr>
          <w:rFonts w:ascii="Times New Roman" w:eastAsia="Times New Roman" w:hAnsi="Times New Roman" w:cs="Times New Roman"/>
          <w:sz w:val="28"/>
          <w:szCs w:val="28"/>
          <w:lang w:eastAsia="uk-UA"/>
        </w:rPr>
        <w:t>о</w:t>
      </w:r>
      <w:r w:rsidRPr="00346602">
        <w:rPr>
          <w:rFonts w:ascii="Times New Roman" w:eastAsia="Times New Roman" w:hAnsi="Times New Roman" w:cs="Times New Roman"/>
          <w:sz w:val="28"/>
          <w:szCs w:val="28"/>
          <w:lang w:eastAsia="uk-UA"/>
        </w:rPr>
        <w:t xml:space="preserve">ргану управління / особи, що вчиняє вплив, передбачених законодавством, статутом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внутрішніми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(наприклад, надання вказівок щодо змісту висновків, які мають бути здійснені Уповноваженим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 / 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засобів зв’язку тощо);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покладення на Уповноваженого обов’язків, надання доручень з питань, що не належать або виходять за межі його повноважень, визначених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і цією Програмою, та обмежують виконання ним посадових обов’язків.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Уповноважений не може бути звільнений чи примушений до звільнення, притягнутий до дисциплінарної відповідальності чи підданий з боку керівника, іншим негативним заходам впливу (переведення, атестація, зміна </w:t>
      </w:r>
      <w:r w:rsidRPr="00346602">
        <w:rPr>
          <w:rFonts w:ascii="Times New Roman" w:eastAsia="Times New Roman" w:hAnsi="Times New Roman" w:cs="Times New Roman"/>
          <w:sz w:val="28"/>
          <w:szCs w:val="28"/>
          <w:lang w:eastAsia="uk-UA"/>
        </w:rPr>
        <w:lastRenderedPageBreak/>
        <w:t xml:space="preserve">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До негативних заходів впливу також належать формально правомірні рішення і дії засновників (учасників), керівника, органів управління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w:t>
      </w:r>
      <w:r w:rsidR="00542A01" w:rsidRPr="00346602">
        <w:rPr>
          <w:rFonts w:ascii="Times New Roman" w:eastAsia="Times New Roman" w:hAnsi="Times New Roman" w:cs="Times New Roman"/>
          <w:sz w:val="28"/>
          <w:szCs w:val="28"/>
          <w:lang w:eastAsia="uk-UA"/>
        </w:rPr>
        <w:t>К</w:t>
      </w:r>
      <w:r w:rsidRPr="00346602">
        <w:rPr>
          <w:rFonts w:ascii="Times New Roman" w:eastAsia="Times New Roman" w:hAnsi="Times New Roman" w:cs="Times New Roman"/>
          <w:sz w:val="28"/>
          <w:szCs w:val="28"/>
          <w:lang w:eastAsia="uk-UA"/>
        </w:rPr>
        <w:t xml:space="preserve">ерівник, посадові особи усіх рівнів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зобов’язані: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забезпечувати незалежність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сприяти виконанню Уповноваженим завдань, передбачених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w:t>
      </w:r>
      <w:r w:rsidR="004157CE" w:rsidRPr="00346602">
        <w:rPr>
          <w:rFonts w:ascii="Times New Roman" w:eastAsia="Times New Roman" w:hAnsi="Times New Roman" w:cs="Times New Roman"/>
          <w:sz w:val="28"/>
          <w:szCs w:val="28"/>
          <w:lang w:eastAsia="uk-UA"/>
        </w:rPr>
        <w:t xml:space="preserve"> для виконання Уповноваженим </w:t>
      </w:r>
      <w:r w:rsidRPr="00346602">
        <w:rPr>
          <w:rFonts w:ascii="Times New Roman" w:eastAsia="Times New Roman" w:hAnsi="Times New Roman" w:cs="Times New Roman"/>
          <w:sz w:val="28"/>
          <w:szCs w:val="28"/>
          <w:lang w:eastAsia="uk-UA"/>
        </w:rPr>
        <w:t>своїх обов’язків;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реагувати у розумний строк на письмові та усні звернення, пропозиції та рекомендації Уповноваженого, надані ними у межах реалізації цієї Програми.</w:t>
      </w:r>
    </w:p>
    <w:p w:rsidR="001B6CD5" w:rsidRPr="00346602" w:rsidRDefault="001B6CD5" w:rsidP="00C928C4">
      <w:pPr>
        <w:spacing w:after="0" w:line="240" w:lineRule="auto"/>
        <w:ind w:firstLine="709"/>
        <w:jc w:val="both"/>
        <w:outlineLvl w:val="2"/>
        <w:rPr>
          <w:rFonts w:ascii="Times New Roman" w:eastAsia="Times New Roman" w:hAnsi="Times New Roman" w:cs="Times New Roman"/>
          <w:sz w:val="28"/>
          <w:szCs w:val="28"/>
          <w:lang w:eastAsia="uk-UA"/>
        </w:rPr>
      </w:pPr>
    </w:p>
    <w:p w:rsidR="00D53A1B" w:rsidRPr="00346602" w:rsidRDefault="00D53A1B" w:rsidP="004157CE">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IV. Управління корупційними ризиками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Для ефективного запобігання корупції у своїй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періодичне оцінювання корупційних ризиків у своїй діяльності, метою якого є:</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ідентифікація внутрішніх та зовнішніх корупційних ризиків у бізнес-процесах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аналіз та оцінка (визначення рівнів) виявлених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розробка заходів з метою ефективного усунення або мінімізації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Організацію проведення періодичного оцінювання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Уповноважений.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може здійснювати внутрішнє та/або зовнішнє оцінювання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Внутрішнє оцінювання корупційних ризиків здійснює робоча група, яка формується з представників структурних підрозділів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Зовнішнє оцінювання корупційних ризиків здійснюють залучені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аудиторські, юридичні, консалтингові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незалежні експерти.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оцінювання корупційних ризиків у своїй діяльності з періодичністю не рідше одного разу на 2 роки.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може прийняти рішення щодо здійснення оцінки корупційних ризиків за процедурою, визначеною законодавством.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За результатами оцінювання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формується реєстр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8. Реєстр ризиків повинен містити: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ідентифіковані корупційні ризики, сфери (напрями)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у яких вони ідентифіковані, їхні описи, джерела, існуючі заходи контролю, оцінку їхньої достатності, відповідності та ефективності;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рівні виявлених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пропозиції щодо заходів із усунення або мінімізації виявлених корупційних ризиків (у тому числі, оновлених/нових антикорупційних заходів на рівні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та/або на рівні бізнес-процесів), термінів (строків) їх виконання, відповідальних підрозділів/виконавців, необхідних ресурсів, індикаторів виконання).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Реєстр ризиків після його оформлення за результатами оцінювання корупційних ризиків подається на затвердження 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rsidR="00D53A1B" w:rsidRPr="00346602" w:rsidRDefault="00D35DBE"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11</w:t>
      </w:r>
      <w:r w:rsidR="00D53A1B" w:rsidRPr="00346602">
        <w:rPr>
          <w:rFonts w:ascii="Times New Roman" w:eastAsia="Times New Roman" w:hAnsi="Times New Roman" w:cs="Times New Roman"/>
          <w:sz w:val="28"/>
          <w:szCs w:val="28"/>
          <w:lang w:eastAsia="uk-UA"/>
        </w:rPr>
        <w:t xml:space="preserve">. Реєстр ризиків надається для виконання відповідальним підрозділам/виконавцям, а також може бути розміщений на </w:t>
      </w:r>
      <w:proofErr w:type="spellStart"/>
      <w:r w:rsidR="00D53A1B" w:rsidRPr="00346602">
        <w:rPr>
          <w:rFonts w:ascii="Times New Roman" w:eastAsia="Times New Roman" w:hAnsi="Times New Roman" w:cs="Times New Roman"/>
          <w:sz w:val="28"/>
          <w:szCs w:val="28"/>
          <w:lang w:eastAsia="uk-UA"/>
        </w:rPr>
        <w:t>вебсайті</w:t>
      </w:r>
      <w:proofErr w:type="spellEnd"/>
      <w:r w:rsidR="00D53A1B"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00D53A1B" w:rsidRPr="00346602">
        <w:rPr>
          <w:rFonts w:ascii="Times New Roman" w:eastAsia="Times New Roman" w:hAnsi="Times New Roman" w:cs="Times New Roman"/>
          <w:sz w:val="28"/>
          <w:szCs w:val="28"/>
          <w:lang w:eastAsia="uk-UA"/>
        </w:rPr>
        <w:t xml:space="preserve"> для ознайомлення усіма зацікавленими особами.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w:t>
      </w:r>
      <w:r w:rsidR="00D35DBE" w:rsidRPr="00346602">
        <w:rPr>
          <w:rFonts w:ascii="Times New Roman" w:eastAsia="Times New Roman" w:hAnsi="Times New Roman" w:cs="Times New Roman"/>
          <w:sz w:val="28"/>
          <w:szCs w:val="28"/>
          <w:lang w:eastAsia="uk-UA"/>
        </w:rPr>
        <w:t>2</w:t>
      </w:r>
      <w:r w:rsidRPr="00346602">
        <w:rPr>
          <w:rFonts w:ascii="Times New Roman" w:eastAsia="Times New Roman" w:hAnsi="Times New Roman" w:cs="Times New Roman"/>
          <w:sz w:val="28"/>
          <w:szCs w:val="28"/>
          <w:lang w:eastAsia="uk-UA"/>
        </w:rPr>
        <w:t>.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rsidR="001B6CD5" w:rsidRPr="00346602" w:rsidRDefault="001B6CD5" w:rsidP="00C928C4">
      <w:pPr>
        <w:spacing w:after="0" w:line="240" w:lineRule="auto"/>
        <w:ind w:firstLine="709"/>
        <w:jc w:val="both"/>
        <w:outlineLvl w:val="2"/>
        <w:rPr>
          <w:rFonts w:ascii="Times New Roman" w:eastAsia="Times New Roman" w:hAnsi="Times New Roman" w:cs="Times New Roman"/>
          <w:sz w:val="28"/>
          <w:szCs w:val="28"/>
          <w:lang w:eastAsia="uk-UA"/>
        </w:rPr>
      </w:pPr>
    </w:p>
    <w:p w:rsidR="00D53A1B" w:rsidRPr="00346602" w:rsidRDefault="00D53A1B" w:rsidP="004157CE">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V. Просвітницькі заходи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1. Періодичне навчання з питань запобігання і виявлення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 метою формування належного рівня антикорупційної культури Уповноважений забезпечує організацію обов’язкового ознайомлення із </w:t>
      </w:r>
      <w:r w:rsidRPr="00346602">
        <w:rPr>
          <w:rFonts w:ascii="Times New Roman" w:eastAsia="Times New Roman" w:hAnsi="Times New Roman" w:cs="Times New Roman"/>
          <w:sz w:val="28"/>
          <w:szCs w:val="28"/>
          <w:lang w:eastAsia="uk-UA"/>
        </w:rPr>
        <w:lastRenderedPageBreak/>
        <w:t xml:space="preserve">положеннями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цієї Програми та прийнятими на її виконання внутрішніми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новопризначених працівників, представників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осіб, які проходять навчання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чи виконують певну роботу.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забезпечує належне та достатнє доведення положень цієї Програми та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шляхом інформування (комунікацій).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Відповідальним за інформування з питань запобігання та виявлення корупції є Уповноважений.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забезпечує періодичне підвищення кваліфіка</w:t>
      </w:r>
      <w:r w:rsidR="004157CE" w:rsidRPr="00346602">
        <w:rPr>
          <w:rFonts w:ascii="Times New Roman" w:eastAsia="Times New Roman" w:hAnsi="Times New Roman" w:cs="Times New Roman"/>
          <w:sz w:val="28"/>
          <w:szCs w:val="28"/>
          <w:lang w:eastAsia="uk-UA"/>
        </w:rPr>
        <w:t>ції (навчання) керівника,</w:t>
      </w:r>
      <w:r w:rsidRPr="00346602">
        <w:rPr>
          <w:rFonts w:ascii="Times New Roman" w:eastAsia="Times New Roman" w:hAnsi="Times New Roman" w:cs="Times New Roman"/>
          <w:sz w:val="28"/>
          <w:szCs w:val="28"/>
          <w:lang w:eastAsia="uk-UA"/>
        </w:rPr>
        <w:t xml:space="preserve"> посадових осіб, працівників, Уповноваженого та, у разі необхідності, – представників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Уповноважений проходять підвищення кваліфікації (навчання) з питань запобігання та виявлення корупції не рідше одного разу на 2 роки.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Планові навчання інших посадових осіб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здійснюються відповідно до: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затвердженого керівником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тематичного плану-графіка на кожний рік, який готує Уповноважений;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окремих документів, які доводять до виконання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7. Антикорупційні навчальні програми (базові та поглиблені) реалізуються як дистанційно, так і очно.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Тематика та форма навчальних заходів (семінари, лекції, практикуми, тренінги, індивідуальні заняття, </w:t>
      </w:r>
      <w:proofErr w:type="spellStart"/>
      <w:r w:rsidRPr="00346602">
        <w:rPr>
          <w:rFonts w:ascii="Times New Roman" w:eastAsia="Times New Roman" w:hAnsi="Times New Roman" w:cs="Times New Roman"/>
          <w:sz w:val="28"/>
          <w:szCs w:val="28"/>
          <w:lang w:eastAsia="uk-UA"/>
        </w:rPr>
        <w:t>вебінари</w:t>
      </w:r>
      <w:proofErr w:type="spellEnd"/>
      <w:r w:rsidRPr="00346602">
        <w:rPr>
          <w:rFonts w:ascii="Times New Roman" w:eastAsia="Times New Roman" w:hAnsi="Times New Roman" w:cs="Times New Roman"/>
          <w:sz w:val="28"/>
          <w:szCs w:val="28"/>
          <w:lang w:eastAsia="uk-UA"/>
        </w:rPr>
        <w:t xml:space="preserve"> тощо) визначаються з урахуванням: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змін у законодавстві;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пропозицій керівника, посадових осіб,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результатів моніторингу/оцінки виконання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результатів періодичного оцінювання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результатів проведених перевірок та внутрішніх розслідувань;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результатів перевірок дотримання антикорупційного законодавства, проведених Національним агентством з питань запобігання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У разі виявлення фактів вчинення корупційних правопорушень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lastRenderedPageBreak/>
        <w:t>2. Надання працівникам роз’яснень та консультацій Уповноваженим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У разі наявності питань щодо роз’яснення окремих положень цієї Програми керівник, посадові особи, працівники та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можуть звернутися до Уповноваженого за отриманням усного або письмового роз’яснення або консультації.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ресурсах та/або поширює їх іншим чином (наприклад, засобами електронної пошти).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w:t>
      </w:r>
      <w:proofErr w:type="spellStart"/>
      <w:r w:rsidRPr="00346602">
        <w:rPr>
          <w:rFonts w:ascii="Times New Roman" w:eastAsia="Times New Roman" w:hAnsi="Times New Roman" w:cs="Times New Roman"/>
          <w:sz w:val="28"/>
          <w:szCs w:val="28"/>
          <w:lang w:eastAsia="uk-UA"/>
        </w:rPr>
        <w:t>відеозвернення</w:t>
      </w:r>
      <w:proofErr w:type="spellEnd"/>
      <w:r w:rsidRPr="00346602">
        <w:rPr>
          <w:rFonts w:ascii="Times New Roman" w:eastAsia="Times New Roman" w:hAnsi="Times New Roman" w:cs="Times New Roman"/>
          <w:sz w:val="28"/>
          <w:szCs w:val="28"/>
          <w:lang w:eastAsia="uk-UA"/>
        </w:rPr>
        <w:t xml:space="preserve"> тощо).</w:t>
      </w:r>
    </w:p>
    <w:p w:rsidR="001B6CD5" w:rsidRPr="00346602" w:rsidRDefault="001B6CD5" w:rsidP="00C928C4">
      <w:pPr>
        <w:spacing w:after="0" w:line="240" w:lineRule="auto"/>
        <w:ind w:firstLine="709"/>
        <w:jc w:val="both"/>
        <w:outlineLvl w:val="2"/>
        <w:rPr>
          <w:rFonts w:ascii="Times New Roman" w:eastAsia="Times New Roman" w:hAnsi="Times New Roman" w:cs="Times New Roman"/>
          <w:sz w:val="28"/>
          <w:szCs w:val="28"/>
          <w:lang w:eastAsia="uk-UA"/>
        </w:rPr>
      </w:pPr>
    </w:p>
    <w:p w:rsidR="00D53A1B" w:rsidRPr="00346602" w:rsidRDefault="00D53A1B" w:rsidP="004321A0">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VI. Заходи запобігання та перевірки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1. Запобігання та врегулювання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прагне забезпечити, щоб конфлікт інтересів не мав несприятливого впливу на інтереси </w:t>
      </w:r>
      <w:r w:rsidR="006D5F5A" w:rsidRPr="00346602">
        <w:rPr>
          <w:rFonts w:ascii="Times New Roman" w:eastAsia="Times New Roman" w:hAnsi="Times New Roman" w:cs="Times New Roman"/>
          <w:sz w:val="28"/>
          <w:szCs w:val="28"/>
          <w:lang w:eastAsia="uk-UA"/>
        </w:rPr>
        <w:t>КБЗ</w:t>
      </w:r>
      <w:r w:rsidR="004321A0" w:rsidRPr="00346602">
        <w:rPr>
          <w:rFonts w:ascii="Times New Roman" w:eastAsia="Times New Roman" w:hAnsi="Times New Roman" w:cs="Times New Roman"/>
          <w:sz w:val="28"/>
          <w:szCs w:val="28"/>
          <w:lang w:eastAsia="uk-UA"/>
        </w:rPr>
        <w:t xml:space="preserve"> </w:t>
      </w:r>
      <w:r w:rsidRPr="00346602">
        <w:rPr>
          <w:rFonts w:ascii="Times New Roman" w:eastAsia="Times New Roman" w:hAnsi="Times New Roman" w:cs="Times New Roman"/>
          <w:sz w:val="28"/>
          <w:szCs w:val="28"/>
          <w:lang w:eastAsia="uk-UA"/>
        </w:rPr>
        <w:t>шляхом запобігання, виявлення та врегулювання конфліктів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запобігання та врегулювання ситуацій конфлікту інтересів на основі таких принципів: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обов’язковість інформування працівниками про ситуації, що мають ознаки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недопущення виникнення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індивідуальний підхід при розгляді та оцінюванні кожного окремого випадку, що має ознаки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Працівники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У разі виникнення реального або потенційного конфлікту інтересів у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він письмово повідомляє про це Уповноваженого та особу, до повноважень якої (якого) належить звільнення / ініціювання звільнення з посади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У разі виникнення реального або потенційного конфлікту інтересів у представника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він письмово повідомляє про це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6. У разі виникнення реального або потенційного конфлікту інтересів у Уповноваженого він письмово повідомляє про це керівника</w:t>
      </w:r>
      <w:r w:rsidR="004321A0" w:rsidRPr="00346602">
        <w:rPr>
          <w:rFonts w:ascii="Times New Roman" w:eastAsia="Times New Roman" w:hAnsi="Times New Roman" w:cs="Times New Roman"/>
          <w:sz w:val="28"/>
          <w:szCs w:val="28"/>
          <w:lang w:eastAsia="uk-UA"/>
        </w:rPr>
        <w:t xml:space="preserve"> 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9. Врегулювання конфлікту інтересів здійснюється за допомогою одного з нижченаведених заходів (окремо або в поєднанні):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застосування зовнішнього контролю за виконанням особою відповідного завдання, вчиненням нею певних дій чи прийняття рішень;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обмеження доступу працівника до певної інформації;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перегляду обсягу посадових (функціональних) обов’язків працівника;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переведення працівника на іншу посаду;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звільнення працівника.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10.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у разі виникнення потенційного або реального конфлікту інтересів у представника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припиняє правовідносини із ним. У разі якщо конфлікт інтересів у представника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має постійний характер, представник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підлягає занесенню до переліку осіб, послуги яких не підлягають використанню та/або на користь яких не здійснюються платежі.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11. Рішення про врегулювання конфлікту інтересів у діяльності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приймається особою, до повноважень якої (якого) належить звільнення / ініціювання звільнення з посади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протягом двох робочих днів </w:t>
      </w:r>
      <w:r w:rsidRPr="00346602">
        <w:rPr>
          <w:rFonts w:ascii="Times New Roman" w:eastAsia="Times New Roman" w:hAnsi="Times New Roman" w:cs="Times New Roman"/>
          <w:sz w:val="28"/>
          <w:szCs w:val="28"/>
          <w:lang w:eastAsia="uk-UA"/>
        </w:rPr>
        <w:lastRenderedPageBreak/>
        <w:t>після отримання повідомлення. Про прийняте рішення невідкладно повідомляються особа, якої воно стосується та Уповноважений.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12. Працівники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13.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до повноважень якої (якого) належить звільнення / ініціювання звільнення з посади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14. У разі виникнення реального або потенційного конфлікту інтересів у особи, яка входить до складу колегіального органу (органу управління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комісії, робочої групи, тендерного комітету тощо), під час вирішення питання цим органом така особа письмово повідомляє про це відповідний колегіальний орган та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15. Зазначеній особі забороняється: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брати участь у підготовці документів для прийняття рішення колегіальним органом із відповідного питання;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брати участь у розгляді (обговоренні) відповідного питання;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голосувати з відповідного питання.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16. У разі якщо неучасть члена колегіального органу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 відповідний колегіальний орган.</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17. Зовнішній контроль здійснюється шляхом участі Уповноваженого в роботі колегіального органу в статусі спостерігача без права голосу.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18. Типовими ситуаціями прояву конфлікту інтересів можуть бути: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укладення від імені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правочинів із близькими особами;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участь особи, на яку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виконання функцій керівника вищого рівня в іншій юридичній особі, чиї інтереси можуть вступати в конфлікт з інтересами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6) прийняття або участь у прийнятті особою, на яку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Взаємодія з діловими партнерами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прагне здійснювати співпрацю з діловими партнерами, які здійснюють свою діяльність законно та етично, взаємодія з якими не несе корупційних ризиків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інформує ділових партнерів до встановлення ділових відносин з ними про принципи та вимоги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Перевірку потенційних або наявних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 Уповноважений. До здійснення перевірки можуть також залучатися інші структурні підрозділи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Критерії, підстави, процедура та періодичність здійснення перевірки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визначаються у внутрішніх документах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які розробляє Уповноважений та затверджує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характеру та рівня корупційних ризиків, які можуть виникнути у відносинах із діловим партнером.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Перевірка ділових партнерів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здійснюється з метою: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а також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виявлення можливих корупційних ризиків у зв’язку з укладенням (виконанням) правочину;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У разі наявності обґрунтованих сумнівів у діловій репутації ділового партнера, що може призвести до корупційних ризиків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залишає за собою право відмовити діловому партнеру у встановленні/продовженні ділових </w:t>
      </w:r>
      <w:r w:rsidRPr="00346602">
        <w:rPr>
          <w:rFonts w:ascii="Times New Roman" w:eastAsia="Times New Roman" w:hAnsi="Times New Roman" w:cs="Times New Roman"/>
          <w:sz w:val="28"/>
          <w:szCs w:val="28"/>
          <w:lang w:eastAsia="uk-UA"/>
        </w:rPr>
        <w:lastRenderedPageBreak/>
        <w:t xml:space="preserve">відносин з урахуванням вимог законодавства, зокрема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публічні </w:t>
      </w:r>
      <w:proofErr w:type="spellStart"/>
      <w:r w:rsidRPr="00346602">
        <w:rPr>
          <w:rFonts w:ascii="Times New Roman" w:eastAsia="Times New Roman" w:hAnsi="Times New Roman" w:cs="Times New Roman"/>
          <w:sz w:val="28"/>
          <w:szCs w:val="28"/>
          <w:lang w:eastAsia="uk-UA"/>
        </w:rPr>
        <w:t>закупівлі”</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9. Матеріали перевірки ділових партнерів зберігаються не менше ніж 5 років.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До договорів (контрактів), які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укладає з діловими партнерами, можуть включатися антикорупційні застереження. Метою антикорупційного застереження є надання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гарантій дотримання антикорупційного законодавства, яке на неї поширюється, та отримання аналогічних гарантій від ділового партнера.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Редакції антикорупційних застережень розробляються Уповноваженим з урахуванням сфер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3. Політика та процедури ділової гостинності. Подарунки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урахуванням вимог законодавства визначає загальну політику та процедури надання і приймання ділової гостинності та подарунків.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Керівник, посадові особи, працівники,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допускається, якщо воно відповідає сукупності таких критеріїв: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не має на меті вплив на об’єктивність будь-якого рішення щодо укладення правочинів, надання чи отримання послуг, інформації, будь-яких інших переваг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не є прихованою неправомірною вигодою (наприклад, для того, щоб одержати або продовжувати одержувати комерційні замовлення або неналежну перевагу);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відповідає загальновизнаним уявленням про гостинність (наприклад, подарунком є сувенірна продукція);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не заборонено законодавством держави, в якій вони надаються та/або приймаються;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вартість не перевищує меж, установлених законодавством та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не заборонено відповідно до внутрішніх документів організації одержувача і не перевищує встановлену такими документами вартість;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розголошення про подарунок, ділову гостинність не створить ризику для ділової репутації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того, хто одержав подарунок, ділову гостинність;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подарунки, ділова гостинність є обґрунтованими, </w:t>
      </w:r>
      <w:proofErr w:type="spellStart"/>
      <w:r w:rsidRPr="00346602">
        <w:rPr>
          <w:rFonts w:ascii="Times New Roman" w:eastAsia="Times New Roman" w:hAnsi="Times New Roman" w:cs="Times New Roman"/>
          <w:sz w:val="28"/>
          <w:szCs w:val="28"/>
          <w:lang w:eastAsia="uk-UA"/>
        </w:rPr>
        <w:t>ненадмірними</w:t>
      </w:r>
      <w:proofErr w:type="spellEnd"/>
      <w:r w:rsidRPr="00346602">
        <w:rPr>
          <w:rFonts w:ascii="Times New Roman" w:eastAsia="Times New Roman" w:hAnsi="Times New Roman" w:cs="Times New Roman"/>
          <w:sz w:val="28"/>
          <w:szCs w:val="28"/>
          <w:lang w:eastAsia="uk-UA"/>
        </w:rPr>
        <w:t xml:space="preserve"> і доречними в контексті встановлення/підтримання ділових відносин.</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5. У разі наявності сумнівів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Про факти надання (здійснення) або отримання подарунка / ділової гостинності в рамках загальновизнаних уявлень про гостинність керівник, посадові особи, працівники, представники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протягом одного робочого дня повідомляють Уповноваженого в порядку, встановленому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203F70"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4</w:t>
      </w:r>
      <w:r w:rsidR="00D53A1B" w:rsidRPr="00346602">
        <w:rPr>
          <w:rFonts w:ascii="Times New Roman" w:eastAsia="Times New Roman" w:hAnsi="Times New Roman" w:cs="Times New Roman"/>
          <w:b/>
          <w:i/>
          <w:sz w:val="28"/>
          <w:szCs w:val="28"/>
          <w:lang w:eastAsia="uk-UA"/>
        </w:rPr>
        <w:t>. Перевірка кандидатів на посади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 метою реалізації цієї Програми в рамках процедур добору персоналу здійснює перевірки кандидатів на посади, що вразливі до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Перевірка кандидатів на посади проводиться з метою: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встановити, чи не викликає укладення трудового договору з кандидатом корупційні ризики для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встановити, чи не призведе укладення трудового договору з кандидатом до порушення антикорупційного законодавства;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переконатися у тому, що кандидат зобов’язується дотримуватися вимог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Рішення про укладення трудового договору приймається з урахуванням вимог антикорупційного законодавства.</w:t>
      </w:r>
    </w:p>
    <w:p w:rsidR="00203F70" w:rsidRPr="00346602" w:rsidRDefault="00203F70" w:rsidP="00203F70">
      <w:pPr>
        <w:spacing w:after="0" w:line="240" w:lineRule="auto"/>
        <w:ind w:firstLine="709"/>
        <w:jc w:val="center"/>
        <w:outlineLvl w:val="2"/>
        <w:rPr>
          <w:rFonts w:ascii="Times New Roman" w:eastAsia="Times New Roman" w:hAnsi="Times New Roman" w:cs="Times New Roman"/>
          <w:b/>
          <w:sz w:val="28"/>
          <w:szCs w:val="28"/>
          <w:lang w:eastAsia="uk-UA"/>
        </w:rPr>
      </w:pPr>
    </w:p>
    <w:p w:rsidR="00D53A1B" w:rsidRPr="00346602" w:rsidRDefault="00D53A1B" w:rsidP="00203F70">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VII. Повідомлення, їх перевірка та відповідальність</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 xml:space="preserve">1. Повідомлення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b/>
          <w:i/>
          <w:sz w:val="28"/>
          <w:szCs w:val="28"/>
          <w:lang w:eastAsia="uk-UA"/>
        </w:rPr>
        <w:t>“Про</w:t>
      </w:r>
      <w:proofErr w:type="spellEnd"/>
      <w:r w:rsidRPr="00346602">
        <w:rPr>
          <w:rFonts w:ascii="Times New Roman" w:eastAsia="Times New Roman" w:hAnsi="Times New Roman" w:cs="Times New Roman"/>
          <w:b/>
          <w:i/>
          <w:sz w:val="28"/>
          <w:szCs w:val="28"/>
          <w:lang w:eastAsia="uk-UA"/>
        </w:rPr>
        <w:t xml:space="preserve"> запобігання </w:t>
      </w:r>
      <w:proofErr w:type="spellStart"/>
      <w:r w:rsidRPr="00346602">
        <w:rPr>
          <w:rFonts w:ascii="Times New Roman" w:eastAsia="Times New Roman" w:hAnsi="Times New Roman" w:cs="Times New Roman"/>
          <w:b/>
          <w:i/>
          <w:sz w:val="28"/>
          <w:szCs w:val="28"/>
          <w:lang w:eastAsia="uk-UA"/>
        </w:rPr>
        <w:t>корупції”</w:t>
      </w:r>
      <w:proofErr w:type="spellEnd"/>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створює сприятливі умови для викривачів та формує повагу до викривачів як частину ділової культури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(далі – Повідомлення) шляхом: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визначення відповідно до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внутрішніх процедур і механізмів прийняття та розгляду Повідомлень, перевірки та належного реагування на них;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надання методичної допомоги та консультацій щодо здійснення Повідомлення потенційним викривачам;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впровадження механізмів заохочення та формування культури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дотримання прав та гарантій захисту викривачів.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Викривачі самостійно визначають, які Канали повідомлень використовувати для здійснення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4. Викривачам гарантується конфіденційність в порядку та на умовах, визначених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Особа може здійснити Повідомлення без зазначення авторства (анонімно).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та на </w:t>
      </w:r>
      <w:proofErr w:type="spellStart"/>
      <w:r w:rsidRPr="00346602">
        <w:rPr>
          <w:rFonts w:ascii="Times New Roman" w:eastAsia="Times New Roman" w:hAnsi="Times New Roman" w:cs="Times New Roman"/>
          <w:sz w:val="28"/>
          <w:szCs w:val="28"/>
          <w:lang w:eastAsia="uk-UA"/>
        </w:rPr>
        <w:t>вебсайті</w:t>
      </w:r>
      <w:proofErr w:type="spellEnd"/>
      <w:r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 наявності).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w:t>
      </w:r>
      <w:r w:rsidR="00203F70" w:rsidRPr="00346602">
        <w:rPr>
          <w:rFonts w:ascii="Times New Roman" w:eastAsia="Times New Roman" w:hAnsi="Times New Roman" w:cs="Times New Roman"/>
          <w:sz w:val="28"/>
          <w:szCs w:val="28"/>
          <w:lang w:eastAsia="uk-UA"/>
        </w:rPr>
        <w:t xml:space="preserve">побігання </w:t>
      </w:r>
      <w:proofErr w:type="spellStart"/>
      <w:r w:rsidR="00203F70" w:rsidRPr="00346602">
        <w:rPr>
          <w:rFonts w:ascii="Times New Roman" w:eastAsia="Times New Roman" w:hAnsi="Times New Roman" w:cs="Times New Roman"/>
          <w:sz w:val="28"/>
          <w:szCs w:val="28"/>
          <w:lang w:eastAsia="uk-UA"/>
        </w:rPr>
        <w:t>корупції”</w:t>
      </w:r>
      <w:proofErr w:type="spellEnd"/>
      <w:r w:rsidR="00203F70" w:rsidRPr="00346602">
        <w:rPr>
          <w:rFonts w:ascii="Times New Roman" w:eastAsia="Times New Roman" w:hAnsi="Times New Roman" w:cs="Times New Roman"/>
          <w:sz w:val="28"/>
          <w:szCs w:val="28"/>
          <w:lang w:eastAsia="uk-UA"/>
        </w:rPr>
        <w:t xml:space="preserve"> керівником</w:t>
      </w:r>
      <w:r w:rsidRPr="00346602">
        <w:rPr>
          <w:rFonts w:ascii="Times New Roman" w:eastAsia="Times New Roman" w:hAnsi="Times New Roman" w:cs="Times New Roman"/>
          <w:sz w:val="28"/>
          <w:szCs w:val="28"/>
          <w:lang w:eastAsia="uk-UA"/>
        </w:rPr>
        <w:t xml:space="preserve">, посадовими особами, працівниками та представниками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які можуть бути перевірені.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Засоби заохочення Повідомлення реалізуються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через:</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затвердження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які визначають форми заохочення, організаційні засади функціонування механізму заохочення;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надання методичної допомоги та консультацій щодо здійснення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моральне та матеріальне заохочення викривачів.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11. Засоби формування культури Повідомлення реалізуються </w:t>
      </w:r>
      <w:r w:rsidR="001B6CD5"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через:</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затвердження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щодо етичної поведінки 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зокрема формування поваги до викривачів як відповідальних громадян;</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проведення внутрішніх навчань з питань формування культури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систематичне здійснення просвітницьких та комунікаційних заходів.</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Права та гарантії захисту викривача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Викривання є почесним правом кожного працівника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Викривач має права та гарантії захисту, передбачені статтями 53</w:t>
      </w:r>
      <w:r w:rsidRPr="00346602">
        <w:rPr>
          <w:rFonts w:ascii="Times New Roman" w:eastAsia="Times New Roman" w:hAnsi="Times New Roman" w:cs="Times New Roman"/>
          <w:sz w:val="28"/>
          <w:szCs w:val="28"/>
          <w:vertAlign w:val="superscript"/>
          <w:lang w:eastAsia="uk-UA"/>
        </w:rPr>
        <w:t>3</w:t>
      </w:r>
      <w:r w:rsidRPr="00346602">
        <w:rPr>
          <w:rFonts w:ascii="Times New Roman" w:eastAsia="Times New Roman" w:hAnsi="Times New Roman" w:cs="Times New Roman"/>
          <w:sz w:val="28"/>
          <w:szCs w:val="28"/>
          <w:lang w:eastAsia="uk-UA"/>
        </w:rPr>
        <w:t> – 53</w:t>
      </w:r>
      <w:r w:rsidRPr="00346602">
        <w:rPr>
          <w:rFonts w:ascii="Times New Roman" w:eastAsia="Times New Roman" w:hAnsi="Times New Roman" w:cs="Times New Roman"/>
          <w:sz w:val="28"/>
          <w:szCs w:val="28"/>
          <w:vertAlign w:val="superscript"/>
          <w:lang w:eastAsia="uk-UA"/>
        </w:rPr>
        <w:t>8</w:t>
      </w:r>
      <w:r w:rsidRPr="00346602">
        <w:rPr>
          <w:rFonts w:ascii="Times New Roman" w:eastAsia="Times New Roman" w:hAnsi="Times New Roman" w:cs="Times New Roman"/>
          <w:sz w:val="28"/>
          <w:szCs w:val="28"/>
          <w:lang w:eastAsia="uk-UA"/>
        </w:rPr>
        <w:t xml:space="preserve">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зокрема:</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подавати докази на підтвердження свого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отримувати підтвердження прийняття і реєстрації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на конфіденційність;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отримувати інформацію про стан та результати розгляду, перевірки та/або розслідування інформації за фактом повідомленої ним інформації;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які можуть бути перевірені.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Викривачу забезпечуються гарантії захисту його прав у порядку та на умовах, встановлених у Законі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Доступ до інформації про викривачів має лише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Уповноважений та визначені ним працівники, які задіяні в процесі прийняття та розгляду Повідомлень 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У разі витоку конфіденційної інформації про викривача Уповноважений,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10. </w:t>
      </w:r>
      <w:r w:rsidR="00A61A6D" w:rsidRPr="00346602">
        <w:rPr>
          <w:rFonts w:ascii="Times New Roman" w:eastAsia="Times New Roman" w:hAnsi="Times New Roman" w:cs="Times New Roman"/>
          <w:sz w:val="28"/>
          <w:szCs w:val="28"/>
          <w:lang w:eastAsia="uk-UA"/>
        </w:rPr>
        <w:t>К</w:t>
      </w:r>
      <w:r w:rsidRPr="00346602">
        <w:rPr>
          <w:rFonts w:ascii="Times New Roman" w:eastAsia="Times New Roman" w:hAnsi="Times New Roman" w:cs="Times New Roman"/>
          <w:sz w:val="28"/>
          <w:szCs w:val="28"/>
          <w:lang w:eastAsia="uk-UA"/>
        </w:rPr>
        <w:t xml:space="preserve">ерівник, </w:t>
      </w:r>
      <w:r w:rsidR="00A61A6D" w:rsidRPr="00346602">
        <w:rPr>
          <w:rFonts w:ascii="Times New Roman" w:eastAsia="Times New Roman" w:hAnsi="Times New Roman" w:cs="Times New Roman"/>
          <w:sz w:val="28"/>
          <w:szCs w:val="28"/>
          <w:lang w:eastAsia="uk-UA"/>
        </w:rPr>
        <w:t xml:space="preserve"> посадові особи, </w:t>
      </w:r>
      <w:r w:rsidRPr="00346602">
        <w:rPr>
          <w:rFonts w:ascii="Times New Roman" w:eastAsia="Times New Roman" w:hAnsi="Times New Roman" w:cs="Times New Roman"/>
          <w:sz w:val="28"/>
          <w:szCs w:val="28"/>
          <w:lang w:eastAsia="uk-UA"/>
        </w:rPr>
        <w:t>Уповноважений в межах своїх повноважень забезпечують умови для захисту викривачів.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11. Права та гарантії захисту викривачів поширюються на близьких осіб викривача.</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3. Повідомлення про можливі факти порушень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Працівники та особи, які навчаються 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виконують певну роботу, представники, а також ділові партнери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можуть повідомити про виявлені ознаки порушень цієї Програми, факти підбурення працівників, керівника, посадових осіб, членів органів управління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до вчинення корупційних або пов’язаних із корупцією порушень, інших порушень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безпосередньо </w:t>
      </w:r>
      <w:r w:rsidR="00F95172" w:rsidRPr="00346602">
        <w:rPr>
          <w:rFonts w:ascii="Times New Roman" w:eastAsia="Times New Roman" w:hAnsi="Times New Roman" w:cs="Times New Roman"/>
          <w:sz w:val="28"/>
          <w:szCs w:val="28"/>
          <w:lang w:eastAsia="uk-UA"/>
        </w:rPr>
        <w:t xml:space="preserve">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Уповноваженому, або шляхом направлення електронного повідомлення на </w:t>
      </w:r>
      <w:r w:rsidRPr="00346602">
        <w:rPr>
          <w:rFonts w:ascii="Times New Roman" w:eastAsia="Times New Roman" w:hAnsi="Times New Roman" w:cs="Times New Roman"/>
          <w:sz w:val="28"/>
          <w:szCs w:val="28"/>
          <w:lang w:eastAsia="uk-UA"/>
        </w:rPr>
        <w:lastRenderedPageBreak/>
        <w:t xml:space="preserve">адресу електронної пошти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w:t>
      </w:r>
      <w:proofErr w:type="spellStart"/>
      <w:r w:rsidR="00A61A6D" w:rsidRPr="00346602">
        <w:rPr>
          <w:rFonts w:ascii="Times New Roman" w:hAnsi="Times New Roman" w:cs="Times New Roman"/>
          <w:sz w:val="28"/>
          <w:szCs w:val="28"/>
          <w:u w:val="single"/>
          <w:shd w:val="clear" w:color="auto" w:fill="FFFFFF"/>
        </w:rPr>
        <w:t>antukorypziakbz</w:t>
      </w:r>
      <w:proofErr w:type="spellEnd"/>
      <w:r w:rsidR="00A61A6D" w:rsidRPr="00346602">
        <w:rPr>
          <w:rFonts w:ascii="Times New Roman" w:hAnsi="Times New Roman" w:cs="Times New Roman"/>
          <w:sz w:val="28"/>
          <w:szCs w:val="28"/>
          <w:u w:val="single"/>
          <w:shd w:val="clear" w:color="auto" w:fill="FFFFFF"/>
        </w:rPr>
        <w:t>@gmail.com</w:t>
      </w:r>
      <w:r w:rsidRPr="00346602">
        <w:rPr>
          <w:rFonts w:ascii="Times New Roman" w:eastAsia="Times New Roman" w:hAnsi="Times New Roman" w:cs="Times New Roman"/>
          <w:sz w:val="28"/>
          <w:szCs w:val="28"/>
          <w:lang w:eastAsia="uk-UA"/>
        </w:rPr>
        <w:t xml:space="preserve">.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може передбачити й інші способи передачі та отримання інформації.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4. Проведення внутрішніх розслідув</w:t>
      </w:r>
      <w:r w:rsidR="00D90973" w:rsidRPr="00346602">
        <w:rPr>
          <w:rFonts w:ascii="Times New Roman" w:eastAsia="Times New Roman" w:hAnsi="Times New Roman" w:cs="Times New Roman"/>
          <w:b/>
          <w:i/>
          <w:sz w:val="28"/>
          <w:szCs w:val="28"/>
          <w:lang w:eastAsia="uk-UA"/>
        </w:rPr>
        <w:t>ання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У разі надходження Повідомлення або виявлення ознак вчинення членом органу управління, посадовою особою, працівником або представником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корупційного чи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або цієї Програми Уповноважений здійснює попередню перевірку отриманої (виявленої) інформації відповідно до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У разі, якщо отримана (виявлена) інформація про вчинення корупційного чи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стосується дій або бездіяльності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Отримана (виявлена) інформація також надсилається суб’єкту, до повноважень якого належить призначення (обрання) та звільнення з посади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або цієї Програми попередня перевірка такої інформації здійснюється відповідно до внутрішніх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За результатами попередньої перевірки приймається таке (такі) рішення: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вжити заходів щодо припинення виявленого порушення;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закрити провадження у разі </w:t>
      </w:r>
      <w:proofErr w:type="spellStart"/>
      <w:r w:rsidRPr="00346602">
        <w:rPr>
          <w:rFonts w:ascii="Times New Roman" w:eastAsia="Times New Roman" w:hAnsi="Times New Roman" w:cs="Times New Roman"/>
          <w:sz w:val="28"/>
          <w:szCs w:val="28"/>
          <w:lang w:eastAsia="uk-UA"/>
        </w:rPr>
        <w:t>непідтвердження</w:t>
      </w:r>
      <w:proofErr w:type="spellEnd"/>
      <w:r w:rsidRPr="00346602">
        <w:rPr>
          <w:rFonts w:ascii="Times New Roman" w:eastAsia="Times New Roman" w:hAnsi="Times New Roman" w:cs="Times New Roman"/>
          <w:sz w:val="28"/>
          <w:szCs w:val="28"/>
          <w:lang w:eastAsia="uk-UA"/>
        </w:rPr>
        <w:t xml:space="preserve"> викладених у Повідомленні (виявлених) фактів.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Метою внутрішнього розслідування є перевірка фактичних даних про можливе вчинення корупційного чи пов’язаного з корупцією правопорушення, </w:t>
      </w:r>
      <w:r w:rsidRPr="00346602">
        <w:rPr>
          <w:rFonts w:ascii="Times New Roman" w:eastAsia="Times New Roman" w:hAnsi="Times New Roman" w:cs="Times New Roman"/>
          <w:sz w:val="28"/>
          <w:szCs w:val="28"/>
          <w:lang w:eastAsia="uk-UA"/>
        </w:rPr>
        <w:lastRenderedPageBreak/>
        <w:t xml:space="preserve">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або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Внутрішнє розслідування проводить комісія.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або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8. Усі посадові особи та працівники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Посадова особа або працівник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на час проведення внутрішнього розслідування на підставі рішення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або, якщо розслідування стосується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на підставі рішення </w:t>
      </w:r>
      <w:r w:rsidR="00FE4E96" w:rsidRPr="00346602">
        <w:rPr>
          <w:rFonts w:ascii="Times New Roman" w:eastAsia="Times New Roman" w:hAnsi="Times New Roman" w:cs="Times New Roman"/>
          <w:sz w:val="28"/>
          <w:szCs w:val="28"/>
          <w:lang w:eastAsia="uk-UA"/>
        </w:rPr>
        <w:t>Міністерства захисту довкілля та природних ресурсів</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10. За результатами внутрішнього розслідування приймається таке (такі) рішення: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вжити заходів щодо припинення виявленого порушення;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застосувати дисциплінарне стягнення до винних осіб;</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продовжує строк внутрішнього розслідування до 45 днів.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12. Порядок проведення внутрішніх розслідувань визначає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13. Уповноважений має доступ до матеріалів проведених внутрішніх розслідувань, які зберігаються не менше ніж 5 років.</w:t>
      </w:r>
    </w:p>
    <w:p w:rsidR="00D53A1B" w:rsidRPr="00346602" w:rsidRDefault="00D53A1B" w:rsidP="00C928C4">
      <w:pPr>
        <w:spacing w:after="0" w:line="240" w:lineRule="auto"/>
        <w:ind w:firstLine="709"/>
        <w:jc w:val="both"/>
        <w:outlineLvl w:val="2"/>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Дисциплінарна відповідальність за порушення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За порушення положень цієї Програми до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застосовуються заходи дисциплінарної відповідальності згідно з законодавством, правилами внутрішнього трудового розпорядку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положеннями трудових договорів.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2. Кадрова служба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надсилає до Національного агентства з питань запобігання корупції завірену паперову копію рішення (наказу) керівника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забезпечує вжиття заходів за вчинення корупційного або пов’язаного з корупцією правопорушення.</w:t>
      </w:r>
    </w:p>
    <w:p w:rsidR="00FE4E96" w:rsidRPr="00346602" w:rsidRDefault="00FE4E96" w:rsidP="00FE4E96">
      <w:pPr>
        <w:spacing w:after="0" w:line="240" w:lineRule="auto"/>
        <w:ind w:firstLine="709"/>
        <w:jc w:val="center"/>
        <w:outlineLvl w:val="2"/>
        <w:rPr>
          <w:rFonts w:ascii="Times New Roman" w:eastAsia="Times New Roman" w:hAnsi="Times New Roman" w:cs="Times New Roman"/>
          <w:b/>
          <w:sz w:val="28"/>
          <w:szCs w:val="28"/>
          <w:lang w:eastAsia="uk-UA"/>
        </w:rPr>
      </w:pPr>
    </w:p>
    <w:p w:rsidR="00D53A1B" w:rsidRPr="00346602" w:rsidRDefault="00D53A1B" w:rsidP="00FE4E96">
      <w:pPr>
        <w:spacing w:after="0" w:line="240" w:lineRule="auto"/>
        <w:ind w:firstLine="709"/>
        <w:jc w:val="center"/>
        <w:outlineLvl w:val="2"/>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VIII. Нагляд, контроль, внесення змін до цієї Програми</w:t>
      </w:r>
    </w:p>
    <w:p w:rsidR="00D53A1B" w:rsidRPr="00346602" w:rsidRDefault="00D53A1B" w:rsidP="00C928C4">
      <w:pPr>
        <w:spacing w:after="0" w:line="240" w:lineRule="auto"/>
        <w:ind w:firstLine="709"/>
        <w:jc w:val="both"/>
        <w:outlineLvl w:val="2"/>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Нагляд і контроль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Уповноважений здійснює нагляд і постійний контроль за дотриманням цієї Програми керівником, членами органів</w:t>
      </w:r>
      <w:r w:rsidR="00FE4E96" w:rsidRPr="00346602">
        <w:rPr>
          <w:rFonts w:ascii="Times New Roman" w:eastAsia="Times New Roman" w:hAnsi="Times New Roman" w:cs="Times New Roman"/>
          <w:sz w:val="28"/>
          <w:szCs w:val="28"/>
          <w:lang w:eastAsia="uk-UA"/>
        </w:rPr>
        <w:t xml:space="preserve"> управління, посадовими особами,</w:t>
      </w:r>
      <w:r w:rsidRPr="00346602">
        <w:rPr>
          <w:rFonts w:ascii="Times New Roman" w:eastAsia="Times New Roman" w:hAnsi="Times New Roman" w:cs="Times New Roman"/>
          <w:sz w:val="28"/>
          <w:szCs w:val="28"/>
          <w:lang w:eastAsia="uk-UA"/>
        </w:rPr>
        <w:t xml:space="preserve"> працівниками та представниками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Нагляд і контроль за дотриманням цієї Програми Уповноважений здійснює шляхом:</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розгляду і реагування на Повідомлення;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здійснення перевірок діяльності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щодо виконання (реалізації)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проведення перевірок організаційно-розпорядчих документів, правочинів, інших документів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передбачених цією Програмою, а також їх </w:t>
      </w:r>
      <w:proofErr w:type="spellStart"/>
      <w:r w:rsidRPr="00346602">
        <w:rPr>
          <w:rFonts w:ascii="Times New Roman" w:eastAsia="Times New Roman" w:hAnsi="Times New Roman" w:cs="Times New Roman"/>
          <w:sz w:val="28"/>
          <w:szCs w:val="28"/>
          <w:lang w:eastAsia="uk-UA"/>
        </w:rPr>
        <w:t>проєктів</w:t>
      </w:r>
      <w:proofErr w:type="spellEnd"/>
      <w:r w:rsidRPr="00346602">
        <w:rPr>
          <w:rFonts w:ascii="Times New Roman" w:eastAsia="Times New Roman" w:hAnsi="Times New Roman" w:cs="Times New Roman"/>
          <w:sz w:val="28"/>
          <w:szCs w:val="28"/>
          <w:lang w:eastAsia="uk-UA"/>
        </w:rPr>
        <w:t xml:space="preserve"> на наявність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здійснення періодичного моніторингу виконання цієї Програми.</w:t>
      </w:r>
    </w:p>
    <w:p w:rsidR="00D53A1B" w:rsidRPr="00346602" w:rsidRDefault="006D5F5A"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КБЗ</w:t>
      </w:r>
      <w:r w:rsidR="00D53A1B" w:rsidRPr="00346602">
        <w:rPr>
          <w:rFonts w:ascii="Times New Roman" w:eastAsia="Times New Roman" w:hAnsi="Times New Roman" w:cs="Times New Roman"/>
          <w:sz w:val="28"/>
          <w:szCs w:val="28"/>
          <w:lang w:eastAsia="uk-UA"/>
        </w:rPr>
        <w:t xml:space="preserve"> може визначити порядок здійснення планових та позапланових перевірок діяльності працівників </w:t>
      </w:r>
      <w:r w:rsidRPr="00346602">
        <w:rPr>
          <w:rFonts w:ascii="Times New Roman" w:eastAsia="Times New Roman" w:hAnsi="Times New Roman" w:cs="Times New Roman"/>
          <w:sz w:val="28"/>
          <w:szCs w:val="28"/>
          <w:lang w:eastAsia="uk-UA"/>
        </w:rPr>
        <w:t>КБЗ</w:t>
      </w:r>
      <w:r w:rsidR="00D53A1B" w:rsidRPr="00346602">
        <w:rPr>
          <w:rFonts w:ascii="Times New Roman" w:eastAsia="Times New Roman" w:hAnsi="Times New Roman" w:cs="Times New Roman"/>
          <w:sz w:val="28"/>
          <w:szCs w:val="28"/>
          <w:lang w:eastAsia="uk-UA"/>
        </w:rPr>
        <w:t>,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керівником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проведення внутрішнього розслідування у порядку, передбаченому цією Програмою та внутрішніми документами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4. Уповноважений не рідше ніж один раз на </w:t>
      </w:r>
      <w:r w:rsidR="00FE4E96" w:rsidRPr="00346602">
        <w:rPr>
          <w:rFonts w:ascii="Times New Roman" w:eastAsia="Times New Roman" w:hAnsi="Times New Roman" w:cs="Times New Roman"/>
          <w:sz w:val="28"/>
          <w:szCs w:val="28"/>
          <w:lang w:eastAsia="uk-UA"/>
        </w:rPr>
        <w:t xml:space="preserve">рік </w:t>
      </w:r>
      <w:r w:rsidRPr="00346602">
        <w:rPr>
          <w:rFonts w:ascii="Times New Roman" w:eastAsia="Times New Roman" w:hAnsi="Times New Roman" w:cs="Times New Roman"/>
          <w:sz w:val="28"/>
          <w:szCs w:val="28"/>
          <w:lang w:eastAsia="uk-UA"/>
        </w:rPr>
        <w:t xml:space="preserve">в строки та у порядку, що визначені керівником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Звіт повинен включати інформацію щодо: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стану виконання заходів, визначених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результатів впровадження заходів, визначених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виявлених порушень вимог Закону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цієї Програми, заходів, вжитих для усунення таких порушень та запобігання їх вчиненню у майбутньому;</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4) кількості проведених перевірок, внутрішніх розслідувань, їх результатів;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5) фактів порушення гарантій незалежності Уповноваженого;</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стану виконання заходів, спрямованих на усунення або мінімізацію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7) проведених навчальних заходів з питань запобігання та виявлення корупції та стану засвоєння отриманих знань;</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8) співпраці з викривачами;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w:t>
      </w:r>
      <w:proofErr w:type="spellStart"/>
      <w:r w:rsidRPr="00346602">
        <w:rPr>
          <w:rFonts w:ascii="Times New Roman" w:eastAsia="Times New Roman" w:hAnsi="Times New Roman" w:cs="Times New Roman"/>
          <w:sz w:val="28"/>
          <w:szCs w:val="28"/>
          <w:lang w:eastAsia="uk-UA"/>
        </w:rPr>
        <w:t>нововиявлених</w:t>
      </w:r>
      <w:proofErr w:type="spellEnd"/>
      <w:r w:rsidRPr="00346602">
        <w:rPr>
          <w:rFonts w:ascii="Times New Roman" w:eastAsia="Times New Roman" w:hAnsi="Times New Roman" w:cs="Times New Roman"/>
          <w:sz w:val="28"/>
          <w:szCs w:val="28"/>
          <w:lang w:eastAsia="uk-UA"/>
        </w:rPr>
        <w:t xml:space="preserve"> корупційних ризиків;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10) пропозицій і рекомендацій.</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6. Звіт може містити іншу інформацію, що стосується реалізації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7. Узагальнені результати моніторингу виконання цієї Програми розміщуються у загальному відкритому доступі для працівників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8. Уповноважений забезпечує не рідше ніж один раз на рік організацію здійснення оцінки результатів впровадження заходів, передбачених цією Програмою.</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Результати оцінки узагальнюються Уповноваженим у письмовому звіті, який він передає 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rsidR="00D53A1B" w:rsidRPr="00346602" w:rsidRDefault="00D53A1B" w:rsidP="00C928C4">
      <w:pPr>
        <w:spacing w:after="0" w:line="240" w:lineRule="auto"/>
        <w:ind w:firstLine="709"/>
        <w:jc w:val="both"/>
        <w:outlineLvl w:val="2"/>
        <w:rPr>
          <w:rFonts w:ascii="Times New Roman" w:eastAsia="Times New Roman" w:hAnsi="Times New Roman" w:cs="Times New Roman"/>
          <w:b/>
          <w:i/>
          <w:sz w:val="28"/>
          <w:szCs w:val="28"/>
          <w:lang w:eastAsia="uk-UA"/>
        </w:rPr>
      </w:pPr>
      <w:r w:rsidRPr="00346602">
        <w:rPr>
          <w:rFonts w:ascii="Times New Roman" w:eastAsia="Times New Roman" w:hAnsi="Times New Roman" w:cs="Times New Roman"/>
          <w:b/>
          <w:i/>
          <w:sz w:val="28"/>
          <w:szCs w:val="28"/>
          <w:lang w:eastAsia="uk-UA"/>
        </w:rPr>
        <w:t>2. Внесення змін до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1.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2. Ця Програма переглядається у таких випадках:</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1) за результатами: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оцінювання корупційних ризиків у діяльності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здійснення нагляду і контролю за дотриманням цієї Програми, а також оцінки результатів впровадження передбачених нею заходів;</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2) у разі внесення до законодавства, в тому числі антикорупційного, змін, які впливають на діяльність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у разі змін в організаційній структурі та бізнес-процесах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(за необхідності).</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3. Ініціатором внесення змін до цієї Програми може бути Уповноважений, а також </w:t>
      </w:r>
      <w:r w:rsidR="0049042B" w:rsidRPr="00346602">
        <w:rPr>
          <w:rFonts w:ascii="Times New Roman" w:eastAsia="Times New Roman" w:hAnsi="Times New Roman" w:cs="Times New Roman"/>
          <w:sz w:val="28"/>
          <w:szCs w:val="28"/>
          <w:lang w:eastAsia="uk-UA"/>
        </w:rPr>
        <w:t>керівник</w:t>
      </w:r>
      <w:r w:rsidRPr="00346602">
        <w:rPr>
          <w:rFonts w:ascii="Times New Roman" w:eastAsia="Times New Roman" w:hAnsi="Times New Roman" w:cs="Times New Roman"/>
          <w:sz w:val="28"/>
          <w:szCs w:val="28"/>
          <w:lang w:eastAsia="uk-UA"/>
        </w:rPr>
        <w:t xml:space="preserve">, посадові особи, працівники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4. Пропозиції щодо внесення змін до цієї Програми подаються Уповноваженому, який їх вивчає та систематизує.</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5. Раз на рік Уповноважений надає керівнику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узагальнення пропозицій щодо внесення змін до цієї Програми та надає свої рекомендації щодо їх врахування або відхилення.</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6.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w:t>
      </w:r>
      <w:r w:rsidR="00D90973" w:rsidRPr="00346602">
        <w:rPr>
          <w:rFonts w:ascii="Times New Roman" w:eastAsia="Times New Roman" w:hAnsi="Times New Roman" w:cs="Times New Roman"/>
          <w:sz w:val="28"/>
          <w:szCs w:val="28"/>
          <w:lang w:eastAsia="uk-UA"/>
        </w:rPr>
        <w:t>)</w:t>
      </w:r>
      <w:r w:rsidRPr="00346602">
        <w:rPr>
          <w:rFonts w:ascii="Times New Roman" w:eastAsia="Times New Roman" w:hAnsi="Times New Roman" w:cs="Times New Roman"/>
          <w:sz w:val="28"/>
          <w:szCs w:val="28"/>
          <w:lang w:eastAsia="uk-UA"/>
        </w:rPr>
        <w:t>.</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lastRenderedPageBreak/>
        <w:t xml:space="preserve">8. У разі схвалення пропозицій щодо внесення змін до цієї Програми працівниками (трудовим колективом)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керівник </w:t>
      </w:r>
      <w:r w:rsidR="006D5F5A" w:rsidRPr="00346602">
        <w:rPr>
          <w:rFonts w:ascii="Times New Roman" w:eastAsia="Times New Roman" w:hAnsi="Times New Roman" w:cs="Times New Roman"/>
          <w:sz w:val="28"/>
          <w:szCs w:val="28"/>
          <w:lang w:eastAsia="uk-UA"/>
        </w:rPr>
        <w:t>КБЗ</w:t>
      </w:r>
      <w:r w:rsidRPr="00346602">
        <w:rPr>
          <w:rFonts w:ascii="Times New Roman" w:eastAsia="Times New Roman" w:hAnsi="Times New Roman" w:cs="Times New Roman"/>
          <w:sz w:val="28"/>
          <w:szCs w:val="28"/>
          <w:lang w:eastAsia="uk-UA"/>
        </w:rPr>
        <w:t xml:space="preserve"> своїм рішенням (наказом) затверджує відповідні зміни, які є невід’ємною частиною цієї Програми.</w:t>
      </w:r>
    </w:p>
    <w:p w:rsidR="00D53A1B" w:rsidRPr="00346602" w:rsidRDefault="00D53A1B" w:rsidP="00C928C4">
      <w:pPr>
        <w:spacing w:after="0" w:line="240" w:lineRule="auto"/>
        <w:ind w:firstLine="709"/>
        <w:jc w:val="both"/>
        <w:rPr>
          <w:rFonts w:ascii="Times New Roman" w:eastAsia="Times New Roman" w:hAnsi="Times New Roman" w:cs="Times New Roman"/>
          <w:sz w:val="28"/>
          <w:szCs w:val="28"/>
          <w:lang w:eastAsia="uk-UA"/>
        </w:rPr>
      </w:pPr>
      <w:r w:rsidRPr="00346602">
        <w:rPr>
          <w:rFonts w:ascii="Times New Roman" w:eastAsia="Times New Roman" w:hAnsi="Times New Roman" w:cs="Times New Roman"/>
          <w:sz w:val="28"/>
          <w:szCs w:val="28"/>
          <w:lang w:eastAsia="uk-UA"/>
        </w:rPr>
        <w:t xml:space="preserve">9. Зміни до цієї Програми не можуть встановлювати стандарти та вимоги нижчі, ніж передбачені Законом України </w:t>
      </w:r>
      <w:proofErr w:type="spellStart"/>
      <w:r w:rsidRPr="00346602">
        <w:rPr>
          <w:rFonts w:ascii="Times New Roman" w:eastAsia="Times New Roman" w:hAnsi="Times New Roman" w:cs="Times New Roman"/>
          <w:sz w:val="28"/>
          <w:szCs w:val="28"/>
          <w:lang w:eastAsia="uk-UA"/>
        </w:rPr>
        <w:t>“Про</w:t>
      </w:r>
      <w:proofErr w:type="spellEnd"/>
      <w:r w:rsidRPr="00346602">
        <w:rPr>
          <w:rFonts w:ascii="Times New Roman" w:eastAsia="Times New Roman" w:hAnsi="Times New Roman" w:cs="Times New Roman"/>
          <w:sz w:val="28"/>
          <w:szCs w:val="28"/>
          <w:lang w:eastAsia="uk-UA"/>
        </w:rPr>
        <w:t xml:space="preserve"> запобігання </w:t>
      </w:r>
      <w:proofErr w:type="spellStart"/>
      <w:r w:rsidRPr="00346602">
        <w:rPr>
          <w:rFonts w:ascii="Times New Roman" w:eastAsia="Times New Roman" w:hAnsi="Times New Roman" w:cs="Times New Roman"/>
          <w:sz w:val="28"/>
          <w:szCs w:val="28"/>
          <w:lang w:eastAsia="uk-UA"/>
        </w:rPr>
        <w:t>корупції”</w:t>
      </w:r>
      <w:proofErr w:type="spellEnd"/>
      <w:r w:rsidRPr="00346602">
        <w:rPr>
          <w:rFonts w:ascii="Times New Roman" w:eastAsia="Times New Roman" w:hAnsi="Times New Roman" w:cs="Times New Roman"/>
          <w:sz w:val="28"/>
          <w:szCs w:val="28"/>
          <w:lang w:eastAsia="uk-UA"/>
        </w:rPr>
        <w:t xml:space="preserve"> та Типовою антикорупційною програмою юридичної особи, затвердженою наказом Національного агентства з питань запобігання корупції.</w:t>
      </w:r>
    </w:p>
    <w:p w:rsidR="00B44163" w:rsidRPr="00346602" w:rsidRDefault="00B44163" w:rsidP="00C928C4">
      <w:pPr>
        <w:spacing w:after="0" w:line="240" w:lineRule="auto"/>
        <w:ind w:firstLine="709"/>
        <w:jc w:val="both"/>
        <w:rPr>
          <w:rFonts w:ascii="Times New Roman" w:eastAsia="Times New Roman" w:hAnsi="Times New Roman" w:cs="Times New Roman"/>
          <w:sz w:val="28"/>
          <w:szCs w:val="28"/>
          <w:lang w:eastAsia="uk-UA"/>
        </w:rPr>
      </w:pPr>
    </w:p>
    <w:p w:rsidR="00B44163" w:rsidRPr="00346602" w:rsidRDefault="00B44163" w:rsidP="00C928C4">
      <w:pPr>
        <w:spacing w:after="0" w:line="240" w:lineRule="auto"/>
        <w:ind w:firstLine="709"/>
        <w:jc w:val="both"/>
        <w:rPr>
          <w:rFonts w:ascii="Times New Roman" w:eastAsia="Times New Roman" w:hAnsi="Times New Roman" w:cs="Times New Roman"/>
          <w:sz w:val="28"/>
          <w:szCs w:val="28"/>
          <w:lang w:eastAsia="uk-UA"/>
        </w:rPr>
      </w:pPr>
    </w:p>
    <w:p w:rsidR="00B44163" w:rsidRPr="00346602" w:rsidRDefault="00B44163" w:rsidP="00B44163">
      <w:pPr>
        <w:spacing w:after="0" w:line="240" w:lineRule="auto"/>
        <w:jc w:val="both"/>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 xml:space="preserve">Провідний фахівець з питань </w:t>
      </w:r>
    </w:p>
    <w:p w:rsidR="00B44163" w:rsidRPr="00346602" w:rsidRDefault="00B44163" w:rsidP="00B44163">
      <w:pPr>
        <w:spacing w:after="0" w:line="240" w:lineRule="auto"/>
        <w:jc w:val="both"/>
        <w:rPr>
          <w:rFonts w:ascii="Times New Roman" w:eastAsia="Times New Roman" w:hAnsi="Times New Roman" w:cs="Times New Roman"/>
          <w:b/>
          <w:sz w:val="28"/>
          <w:szCs w:val="28"/>
          <w:lang w:eastAsia="uk-UA"/>
        </w:rPr>
      </w:pPr>
      <w:r w:rsidRPr="00346602">
        <w:rPr>
          <w:rFonts w:ascii="Times New Roman" w:eastAsia="Times New Roman" w:hAnsi="Times New Roman" w:cs="Times New Roman"/>
          <w:b/>
          <w:sz w:val="28"/>
          <w:szCs w:val="28"/>
          <w:lang w:eastAsia="uk-UA"/>
        </w:rPr>
        <w:t xml:space="preserve">запобігання та виявлення корупції                                                М.В. </w:t>
      </w:r>
      <w:proofErr w:type="spellStart"/>
      <w:r w:rsidRPr="00346602">
        <w:rPr>
          <w:rFonts w:ascii="Times New Roman" w:eastAsia="Times New Roman" w:hAnsi="Times New Roman" w:cs="Times New Roman"/>
          <w:b/>
          <w:sz w:val="28"/>
          <w:szCs w:val="28"/>
          <w:lang w:eastAsia="uk-UA"/>
        </w:rPr>
        <w:t>Кабаль</w:t>
      </w:r>
      <w:proofErr w:type="spellEnd"/>
    </w:p>
    <w:sectPr w:rsidR="00B44163" w:rsidRPr="00346602" w:rsidSect="000A7213">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CA" w:rsidRDefault="006D38CA" w:rsidP="001D7449">
      <w:pPr>
        <w:spacing w:after="0" w:line="240" w:lineRule="auto"/>
      </w:pPr>
      <w:r>
        <w:separator/>
      </w:r>
    </w:p>
  </w:endnote>
  <w:endnote w:type="continuationSeparator" w:id="1">
    <w:p w:rsidR="006D38CA" w:rsidRDefault="006D38CA" w:rsidP="001D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88"/>
      <w:docPartObj>
        <w:docPartGallery w:val="Page Numbers (Bottom of Page)"/>
        <w:docPartUnique/>
      </w:docPartObj>
    </w:sdtPr>
    <w:sdtContent>
      <w:p w:rsidR="00E22367" w:rsidRDefault="00F56E4E">
        <w:pPr>
          <w:pStyle w:val="a9"/>
          <w:jc w:val="right"/>
        </w:pPr>
        <w:fldSimple w:instr=" PAGE   \* MERGEFORMAT ">
          <w:r w:rsidR="008607DF">
            <w:rPr>
              <w:noProof/>
            </w:rPr>
            <w:t>1</w:t>
          </w:r>
        </w:fldSimple>
      </w:p>
    </w:sdtContent>
  </w:sdt>
  <w:p w:rsidR="00E22367" w:rsidRDefault="00E223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CA" w:rsidRDefault="006D38CA" w:rsidP="001D7449">
      <w:pPr>
        <w:spacing w:after="0" w:line="240" w:lineRule="auto"/>
      </w:pPr>
      <w:r>
        <w:separator/>
      </w:r>
    </w:p>
  </w:footnote>
  <w:footnote w:type="continuationSeparator" w:id="1">
    <w:p w:rsidR="006D38CA" w:rsidRDefault="006D38CA" w:rsidP="001D7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A82"/>
    <w:multiLevelType w:val="multilevel"/>
    <w:tmpl w:val="3B3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53A1B"/>
    <w:rsid w:val="00020254"/>
    <w:rsid w:val="000A7213"/>
    <w:rsid w:val="000E4CF2"/>
    <w:rsid w:val="001532CC"/>
    <w:rsid w:val="001B6CD5"/>
    <w:rsid w:val="001D7449"/>
    <w:rsid w:val="00203F70"/>
    <w:rsid w:val="00220C44"/>
    <w:rsid w:val="002352ED"/>
    <w:rsid w:val="00287E55"/>
    <w:rsid w:val="00346602"/>
    <w:rsid w:val="00351274"/>
    <w:rsid w:val="003837CB"/>
    <w:rsid w:val="003D1918"/>
    <w:rsid w:val="004157CE"/>
    <w:rsid w:val="00423719"/>
    <w:rsid w:val="004321A0"/>
    <w:rsid w:val="00436990"/>
    <w:rsid w:val="0049042B"/>
    <w:rsid w:val="004A36A1"/>
    <w:rsid w:val="005252B2"/>
    <w:rsid w:val="00532309"/>
    <w:rsid w:val="00542A01"/>
    <w:rsid w:val="005732E8"/>
    <w:rsid w:val="005935A3"/>
    <w:rsid w:val="0062133C"/>
    <w:rsid w:val="006B70C1"/>
    <w:rsid w:val="006D38CA"/>
    <w:rsid w:val="006D5F5A"/>
    <w:rsid w:val="00717057"/>
    <w:rsid w:val="007378FF"/>
    <w:rsid w:val="007665E7"/>
    <w:rsid w:val="007B1BDA"/>
    <w:rsid w:val="007C500A"/>
    <w:rsid w:val="007E7F79"/>
    <w:rsid w:val="00842A3E"/>
    <w:rsid w:val="008607DF"/>
    <w:rsid w:val="008A7495"/>
    <w:rsid w:val="009074FA"/>
    <w:rsid w:val="0092505C"/>
    <w:rsid w:val="00951037"/>
    <w:rsid w:val="00A61A6D"/>
    <w:rsid w:val="00B44163"/>
    <w:rsid w:val="00B5357C"/>
    <w:rsid w:val="00B74DA9"/>
    <w:rsid w:val="00B850D9"/>
    <w:rsid w:val="00C00A42"/>
    <w:rsid w:val="00C219F8"/>
    <w:rsid w:val="00C928C4"/>
    <w:rsid w:val="00CE55FC"/>
    <w:rsid w:val="00D21908"/>
    <w:rsid w:val="00D35DBE"/>
    <w:rsid w:val="00D53A1B"/>
    <w:rsid w:val="00D90973"/>
    <w:rsid w:val="00DA713F"/>
    <w:rsid w:val="00E22367"/>
    <w:rsid w:val="00E36E71"/>
    <w:rsid w:val="00E47A3D"/>
    <w:rsid w:val="00F41FB9"/>
    <w:rsid w:val="00F56E4E"/>
    <w:rsid w:val="00F61E0D"/>
    <w:rsid w:val="00F82F09"/>
    <w:rsid w:val="00F95172"/>
    <w:rsid w:val="00FE4E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13"/>
  </w:style>
  <w:style w:type="paragraph" w:styleId="1">
    <w:name w:val="heading 1"/>
    <w:basedOn w:val="a"/>
    <w:link w:val="10"/>
    <w:uiPriority w:val="9"/>
    <w:qFormat/>
    <w:rsid w:val="00D53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D53A1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1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D53A1B"/>
    <w:rPr>
      <w:rFonts w:ascii="Times New Roman" w:eastAsia="Times New Roman" w:hAnsi="Times New Roman" w:cs="Times New Roman"/>
      <w:b/>
      <w:bCs/>
      <w:sz w:val="27"/>
      <w:szCs w:val="27"/>
      <w:lang w:eastAsia="uk-UA"/>
    </w:rPr>
  </w:style>
  <w:style w:type="paragraph" w:customStyle="1" w:styleId="has-text-align-center">
    <w:name w:val="has-text-align-center"/>
    <w:basedOn w:val="a"/>
    <w:rsid w:val="00D53A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as-text-align-left">
    <w:name w:val="has-text-align-left"/>
    <w:basedOn w:val="a"/>
    <w:rsid w:val="00D53A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as-text-align-right">
    <w:name w:val="has-text-align-right"/>
    <w:basedOn w:val="a"/>
    <w:rsid w:val="00D53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53A1B"/>
    <w:rPr>
      <w:b/>
      <w:bCs/>
    </w:rPr>
  </w:style>
  <w:style w:type="paragraph" w:styleId="a4">
    <w:name w:val="Normal (Web)"/>
    <w:basedOn w:val="a"/>
    <w:uiPriority w:val="99"/>
    <w:unhideWhenUsed/>
    <w:rsid w:val="00D53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D53A1B"/>
    <w:rPr>
      <w:color w:val="0000FF"/>
      <w:u w:val="single"/>
    </w:rPr>
  </w:style>
  <w:style w:type="character" w:styleId="a6">
    <w:name w:val="FollowedHyperlink"/>
    <w:basedOn w:val="a0"/>
    <w:uiPriority w:val="99"/>
    <w:semiHidden/>
    <w:unhideWhenUsed/>
    <w:rsid w:val="00D53A1B"/>
    <w:rPr>
      <w:color w:val="800080"/>
      <w:u w:val="single"/>
    </w:rPr>
  </w:style>
  <w:style w:type="paragraph" w:styleId="a7">
    <w:name w:val="header"/>
    <w:basedOn w:val="a"/>
    <w:link w:val="a8"/>
    <w:uiPriority w:val="99"/>
    <w:semiHidden/>
    <w:unhideWhenUsed/>
    <w:rsid w:val="001D7449"/>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1D7449"/>
  </w:style>
  <w:style w:type="paragraph" w:styleId="a9">
    <w:name w:val="footer"/>
    <w:basedOn w:val="a"/>
    <w:link w:val="aa"/>
    <w:uiPriority w:val="99"/>
    <w:unhideWhenUsed/>
    <w:rsid w:val="001D744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D7449"/>
  </w:style>
</w:styles>
</file>

<file path=word/webSettings.xml><?xml version="1.0" encoding="utf-8"?>
<w:webSettings xmlns:r="http://schemas.openxmlformats.org/officeDocument/2006/relationships" xmlns:w="http://schemas.openxmlformats.org/wordprocessingml/2006/main">
  <w:divs>
    <w:div w:id="1744332649">
      <w:bodyDiv w:val="1"/>
      <w:marLeft w:val="0"/>
      <w:marRight w:val="0"/>
      <w:marTop w:val="0"/>
      <w:marBottom w:val="0"/>
      <w:divBdr>
        <w:top w:val="none" w:sz="0" w:space="0" w:color="auto"/>
        <w:left w:val="none" w:sz="0" w:space="0" w:color="auto"/>
        <w:bottom w:val="none" w:sz="0" w:space="0" w:color="auto"/>
        <w:right w:val="none" w:sz="0" w:space="0" w:color="auto"/>
      </w:divBdr>
      <w:divsChild>
        <w:div w:id="724062464">
          <w:marLeft w:val="0"/>
          <w:marRight w:val="0"/>
          <w:marTop w:val="0"/>
          <w:marBottom w:val="0"/>
          <w:divBdr>
            <w:top w:val="none" w:sz="0" w:space="0" w:color="auto"/>
            <w:left w:val="none" w:sz="0" w:space="0" w:color="auto"/>
            <w:bottom w:val="none" w:sz="0" w:space="0" w:color="auto"/>
            <w:right w:val="none" w:sz="0" w:space="0" w:color="auto"/>
          </w:divBdr>
          <w:divsChild>
            <w:div w:id="1505821040">
              <w:marLeft w:val="-225"/>
              <w:marRight w:val="-225"/>
              <w:marTop w:val="0"/>
              <w:marBottom w:val="0"/>
              <w:divBdr>
                <w:top w:val="none" w:sz="0" w:space="0" w:color="auto"/>
                <w:left w:val="none" w:sz="0" w:space="0" w:color="auto"/>
                <w:bottom w:val="none" w:sz="0" w:space="0" w:color="auto"/>
                <w:right w:val="none" w:sz="0" w:space="0" w:color="auto"/>
              </w:divBdr>
              <w:divsChild>
                <w:div w:id="1243643493">
                  <w:marLeft w:val="0"/>
                  <w:marRight w:val="0"/>
                  <w:marTop w:val="0"/>
                  <w:marBottom w:val="0"/>
                  <w:divBdr>
                    <w:top w:val="none" w:sz="0" w:space="0" w:color="auto"/>
                    <w:left w:val="none" w:sz="0" w:space="0" w:color="auto"/>
                    <w:bottom w:val="none" w:sz="0" w:space="0" w:color="auto"/>
                    <w:right w:val="none" w:sz="0" w:space="0" w:color="auto"/>
                  </w:divBdr>
                  <w:divsChild>
                    <w:div w:id="1762676360">
                      <w:marLeft w:val="0"/>
                      <w:marRight w:val="0"/>
                      <w:marTop w:val="0"/>
                      <w:marBottom w:val="0"/>
                      <w:divBdr>
                        <w:top w:val="none" w:sz="0" w:space="0" w:color="auto"/>
                        <w:left w:val="none" w:sz="0" w:space="0" w:color="auto"/>
                        <w:bottom w:val="none" w:sz="0" w:space="0" w:color="auto"/>
                        <w:right w:val="none" w:sz="0" w:space="0" w:color="auto"/>
                      </w:divBdr>
                      <w:divsChild>
                        <w:div w:id="14345875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z.i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9D64-278D-4B66-B5B7-73DA9CD4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43936</Words>
  <Characters>25045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2022-03-28T07:35:00Z</dcterms:created>
  <dcterms:modified xsi:type="dcterms:W3CDTF">2022-03-28T07:35:00Z</dcterms:modified>
</cp:coreProperties>
</file>